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37EE8" w14:textId="77777777" w:rsidR="0066706D" w:rsidRPr="00B915EE" w:rsidRDefault="0066706D" w:rsidP="00F67832">
      <w:pPr>
        <w:pStyle w:val="a5"/>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CB3CE3">
        <w:rPr>
          <w:rFonts w:eastAsia="宋体" w:cs="Arial"/>
          <w:bCs/>
          <w:sz w:val="22"/>
          <w:szCs w:val="22"/>
          <w:lang w:eastAsia="zh-CN"/>
        </w:rPr>
        <w:t>1</w:t>
      </w:r>
      <w:r w:rsidR="0002092E">
        <w:rPr>
          <w:rFonts w:eastAsia="宋体" w:cs="Arial"/>
          <w:bCs/>
          <w:sz w:val="22"/>
          <w:szCs w:val="22"/>
          <w:lang w:eastAsia="zh-CN"/>
        </w:rPr>
        <w:t>-</w:t>
      </w:r>
      <w:r w:rsidR="00D01386">
        <w:rPr>
          <w:rFonts w:eastAsia="宋体" w:cs="Arial"/>
          <w:bCs/>
          <w:sz w:val="22"/>
          <w:szCs w:val="22"/>
          <w:lang w:eastAsia="zh-CN"/>
        </w:rPr>
        <w:t>e</w:t>
      </w:r>
      <w:r w:rsidR="0002092E">
        <w:rPr>
          <w:rFonts w:eastAsia="宋体" w:cs="Arial"/>
          <w:bCs/>
          <w:sz w:val="22"/>
          <w:szCs w:val="22"/>
          <w:lang w:eastAsia="zh-CN"/>
        </w:rPr>
        <w:t xml:space="preserve">             </w:t>
      </w:r>
      <w:r w:rsidRPr="00B915EE">
        <w:rPr>
          <w:rFonts w:eastAsia="宋体" w:cs="Arial"/>
          <w:bCs/>
          <w:sz w:val="22"/>
          <w:szCs w:val="22"/>
          <w:lang w:eastAsia="zh-CN"/>
        </w:rPr>
        <w:tab/>
        <w:t>R2-</w:t>
      </w:r>
      <w:r w:rsidR="00517E61">
        <w:rPr>
          <w:rFonts w:eastAsia="宋体" w:cs="Arial"/>
          <w:bCs/>
          <w:sz w:val="22"/>
          <w:szCs w:val="22"/>
          <w:lang w:eastAsia="zh-CN"/>
        </w:rPr>
        <w:t>200</w:t>
      </w:r>
      <w:r w:rsidR="00AB3424">
        <w:rPr>
          <w:rFonts w:eastAsia="宋体" w:cs="Arial"/>
          <w:bCs/>
          <w:sz w:val="22"/>
          <w:szCs w:val="22"/>
          <w:lang w:eastAsia="zh-CN"/>
        </w:rPr>
        <w:t>7041</w:t>
      </w:r>
    </w:p>
    <w:bookmarkEnd w:id="0"/>
    <w:bookmarkEnd w:id="1"/>
    <w:p w14:paraId="1E487655" w14:textId="77777777" w:rsidR="007C5BDB" w:rsidRPr="007C5BDB" w:rsidRDefault="00200314" w:rsidP="007C5BDB">
      <w:pPr>
        <w:pStyle w:val="a5"/>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DE05C4">
        <w:rPr>
          <w:rFonts w:eastAsia="宋体" w:cs="Arial"/>
          <w:bCs/>
          <w:sz w:val="22"/>
          <w:szCs w:val="22"/>
          <w:lang w:eastAsia="zh-CN"/>
        </w:rPr>
        <w:t>17</w:t>
      </w:r>
      <w:r w:rsidR="007C5BDB" w:rsidRPr="00B30576">
        <w:rPr>
          <w:rFonts w:eastAsia="宋体" w:cs="Arial"/>
          <w:bCs/>
          <w:sz w:val="22"/>
          <w:szCs w:val="22"/>
          <w:vertAlign w:val="superscript"/>
          <w:lang w:eastAsia="zh-CN"/>
        </w:rPr>
        <w:t>th</w:t>
      </w:r>
      <w:r w:rsidR="007C5BDB" w:rsidRPr="007C5BDB">
        <w:rPr>
          <w:rFonts w:eastAsia="宋体" w:cs="Arial"/>
          <w:bCs/>
          <w:sz w:val="22"/>
          <w:szCs w:val="22"/>
          <w:lang w:eastAsia="zh-CN"/>
        </w:rPr>
        <w:t xml:space="preserve"> </w:t>
      </w:r>
      <w:r w:rsidR="00DE05C4">
        <w:rPr>
          <w:rFonts w:eastAsia="宋体" w:cs="Arial"/>
          <w:bCs/>
          <w:sz w:val="22"/>
          <w:szCs w:val="22"/>
          <w:lang w:eastAsia="zh-CN"/>
        </w:rPr>
        <w:t>Aug</w:t>
      </w:r>
      <w:r w:rsidR="00D01386" w:rsidRPr="007C5BDB">
        <w:rPr>
          <w:rFonts w:eastAsia="宋体" w:cs="Arial"/>
          <w:bCs/>
          <w:sz w:val="22"/>
          <w:szCs w:val="22"/>
          <w:lang w:eastAsia="zh-CN"/>
        </w:rPr>
        <w:t xml:space="preserve"> </w:t>
      </w:r>
      <w:r w:rsidR="007C5BDB" w:rsidRPr="007C5BDB">
        <w:rPr>
          <w:rFonts w:eastAsia="宋体" w:cs="Arial"/>
          <w:bCs/>
          <w:sz w:val="22"/>
          <w:szCs w:val="22"/>
          <w:lang w:eastAsia="zh-CN"/>
        </w:rPr>
        <w:t xml:space="preserve">- </w:t>
      </w:r>
      <w:r w:rsidR="00DE05C4">
        <w:rPr>
          <w:rFonts w:eastAsia="宋体" w:cs="Arial"/>
          <w:bCs/>
          <w:sz w:val="22"/>
          <w:szCs w:val="22"/>
          <w:lang w:eastAsia="zh-CN"/>
        </w:rPr>
        <w:t>28</w:t>
      </w:r>
      <w:r w:rsidR="007C5BDB" w:rsidRPr="00B30576">
        <w:rPr>
          <w:rFonts w:eastAsia="宋体" w:cs="Arial"/>
          <w:bCs/>
          <w:sz w:val="22"/>
          <w:szCs w:val="22"/>
          <w:vertAlign w:val="superscript"/>
          <w:lang w:eastAsia="zh-CN"/>
        </w:rPr>
        <w:t>th</w:t>
      </w:r>
      <w:r w:rsidR="00D01386">
        <w:rPr>
          <w:rFonts w:eastAsia="宋体" w:cs="Arial"/>
          <w:bCs/>
          <w:sz w:val="22"/>
          <w:szCs w:val="22"/>
          <w:vertAlign w:val="superscript"/>
          <w:lang w:eastAsia="zh-CN"/>
        </w:rPr>
        <w:t xml:space="preserve"> </w:t>
      </w:r>
      <w:r w:rsidR="00DE05C4">
        <w:rPr>
          <w:rFonts w:eastAsia="宋体" w:cs="Arial"/>
          <w:bCs/>
          <w:sz w:val="22"/>
          <w:szCs w:val="22"/>
          <w:lang w:eastAsia="zh-CN"/>
        </w:rPr>
        <w:t>Aug</w:t>
      </w:r>
      <w:r w:rsidR="00EF32F7">
        <w:rPr>
          <w:rFonts w:eastAsia="宋体" w:cs="Arial"/>
          <w:bCs/>
          <w:sz w:val="22"/>
          <w:szCs w:val="22"/>
          <w:lang w:eastAsia="zh-CN"/>
        </w:rPr>
        <w:t xml:space="preserve"> 2020</w:t>
      </w:r>
      <w:r w:rsidR="009451B1">
        <w:rPr>
          <w:rFonts w:eastAsia="宋体" w:cs="Arial"/>
          <w:bCs/>
          <w:sz w:val="22"/>
          <w:szCs w:val="22"/>
          <w:lang w:eastAsia="zh-CN"/>
        </w:rPr>
        <w:t xml:space="preserve">                                       </w:t>
      </w:r>
    </w:p>
    <w:p w14:paraId="5CF04B82" w14:textId="77777777" w:rsidR="00EC289F" w:rsidRPr="007C5BDB" w:rsidRDefault="00EC289F" w:rsidP="00F67832">
      <w:pPr>
        <w:pStyle w:val="a5"/>
        <w:jc w:val="both"/>
        <w:rPr>
          <w:rFonts w:eastAsia="宋体" w:cs="Arial"/>
          <w:bCs/>
          <w:sz w:val="22"/>
          <w:szCs w:val="22"/>
          <w:lang w:val="en-GB" w:eastAsia="zh-CN"/>
        </w:rPr>
      </w:pPr>
    </w:p>
    <w:p w14:paraId="098D8FA6" w14:textId="77777777"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16CC897B" w14:textId="77777777" w:rsidR="00FC1927" w:rsidRDefault="000F57D5" w:rsidP="00FC1927">
      <w:pPr>
        <w:pStyle w:val="a5"/>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AD1797">
        <w:rPr>
          <w:rFonts w:cs="Arial"/>
          <w:sz w:val="22"/>
          <w:szCs w:val="22"/>
        </w:rPr>
        <w:t>Protocol stack and service continuity for L2 and L3 relay</w:t>
      </w:r>
    </w:p>
    <w:p w14:paraId="3FC2F3AC" w14:textId="77777777"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8.7.3</w:t>
      </w:r>
    </w:p>
    <w:p w14:paraId="350AEBF8"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7F0B64CD"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73271943" w14:textId="77777777" w:rsidR="003440BA" w:rsidRDefault="005D748E" w:rsidP="00F67832">
      <w:pPr>
        <w:jc w:val="both"/>
        <w:rPr>
          <w:rFonts w:eastAsia="宋体"/>
          <w:lang w:eastAsia="zh-CN"/>
        </w:rPr>
      </w:pPr>
      <w:r>
        <w:rPr>
          <w:rFonts w:eastAsia="宋体"/>
          <w:lang w:eastAsia="zh-CN"/>
        </w:rPr>
        <w:t>A new SID [1] had been agreed in RAN#86 for study on NR sidelink relay, which has the following objectives</w:t>
      </w:r>
      <w:r w:rsidR="003440BA" w:rsidRPr="00B915EE">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D0403" w:rsidRPr="00024519" w14:paraId="5052D019" w14:textId="77777777" w:rsidTr="00024519">
        <w:tc>
          <w:tcPr>
            <w:tcW w:w="9286" w:type="dxa"/>
            <w:shd w:val="clear" w:color="auto" w:fill="auto"/>
          </w:tcPr>
          <w:p w14:paraId="3E0104DE" w14:textId="77777777" w:rsidR="00FD0403" w:rsidRPr="00024519" w:rsidRDefault="00FD0403" w:rsidP="00024519">
            <w:pPr>
              <w:numPr>
                <w:ilvl w:val="0"/>
                <w:numId w:val="47"/>
              </w:numPr>
              <w:overflowPunct w:val="0"/>
              <w:autoSpaceDE w:val="0"/>
              <w:autoSpaceDN w:val="0"/>
              <w:adjustRightInd w:val="0"/>
              <w:spacing w:afterLines="50" w:after="180"/>
              <w:textAlignment w:val="baseline"/>
              <w:rPr>
                <w:bCs/>
                <w:i/>
                <w:lang w:eastAsia="zh-CN"/>
              </w:rPr>
            </w:pPr>
            <w:r w:rsidRPr="00024519">
              <w:rPr>
                <w:bCs/>
                <w:i/>
                <w:lang w:eastAsia="zh-CN"/>
              </w:rPr>
              <w:t>S</w:t>
            </w:r>
            <w:r w:rsidRPr="00024519">
              <w:rPr>
                <w:rFonts w:hint="eastAsia"/>
                <w:bCs/>
                <w:i/>
                <w:lang w:eastAsia="zh-CN"/>
              </w:rPr>
              <w:t>tudy</w:t>
            </w:r>
            <w:r w:rsidRPr="00024519">
              <w:rPr>
                <w:bCs/>
                <w:i/>
                <w:lang w:eastAsia="zh-CN"/>
              </w:rPr>
              <w:t xml:space="preserve"> </w:t>
            </w:r>
            <w:r w:rsidRPr="00024519">
              <w:rPr>
                <w:rFonts w:hint="eastAsia"/>
                <w:bCs/>
                <w:i/>
                <w:lang w:eastAsia="zh-CN"/>
              </w:rPr>
              <w:t>mechanism</w:t>
            </w:r>
            <w:r w:rsidRPr="00024519">
              <w:rPr>
                <w:bCs/>
                <w:i/>
                <w:lang w:eastAsia="zh-CN"/>
              </w:rPr>
              <w:t>(</w:t>
            </w:r>
            <w:r w:rsidRPr="00024519">
              <w:rPr>
                <w:rFonts w:hint="eastAsia"/>
                <w:bCs/>
                <w:i/>
                <w:lang w:eastAsia="zh-CN"/>
              </w:rPr>
              <w:t>s</w:t>
            </w:r>
            <w:r w:rsidRPr="00024519">
              <w:rPr>
                <w:bCs/>
                <w:i/>
                <w:lang w:eastAsia="zh-CN"/>
              </w:rPr>
              <w:t>) with minimum specification impact</w:t>
            </w:r>
            <w:r w:rsidRPr="00024519">
              <w:rPr>
                <w:i/>
              </w:rPr>
              <w:t xml:space="preserve"> </w:t>
            </w:r>
            <w:r w:rsidRPr="00024519">
              <w:rPr>
                <w:bCs/>
                <w:i/>
                <w:lang w:eastAsia="zh-CN"/>
              </w:rPr>
              <w:t>to support the SA requirements for sidelink-based UE-to-network and UE-to-UE relay, focusing on the following aspects (if applicable)  for layer-3 relay and layer-2 relay [RAN2];</w:t>
            </w:r>
          </w:p>
          <w:p w14:paraId="48249748" w14:textId="77777777" w:rsidR="00FD0403" w:rsidRPr="00024519" w:rsidRDefault="00FD0403" w:rsidP="00024519">
            <w:pPr>
              <w:numPr>
                <w:ilvl w:val="1"/>
                <w:numId w:val="48"/>
              </w:numPr>
              <w:overflowPunct w:val="0"/>
              <w:autoSpaceDE w:val="0"/>
              <w:autoSpaceDN w:val="0"/>
              <w:adjustRightInd w:val="0"/>
              <w:spacing w:afterLines="50" w:after="180"/>
              <w:textAlignment w:val="baseline"/>
              <w:rPr>
                <w:bCs/>
                <w:i/>
                <w:lang w:eastAsia="zh-CN"/>
              </w:rPr>
            </w:pPr>
            <w:r w:rsidRPr="00024519">
              <w:rPr>
                <w:bCs/>
                <w:i/>
                <w:lang w:eastAsia="zh-CN"/>
              </w:rPr>
              <w:t>Relay (re-)selection criterion and procedure;</w:t>
            </w:r>
          </w:p>
          <w:p w14:paraId="3ECC8ECE" w14:textId="77777777" w:rsidR="00FD0403" w:rsidRPr="00024519" w:rsidRDefault="00FD0403" w:rsidP="00024519">
            <w:pPr>
              <w:numPr>
                <w:ilvl w:val="1"/>
                <w:numId w:val="48"/>
              </w:numPr>
              <w:overflowPunct w:val="0"/>
              <w:autoSpaceDE w:val="0"/>
              <w:autoSpaceDN w:val="0"/>
              <w:adjustRightInd w:val="0"/>
              <w:spacing w:afterLines="50" w:after="180"/>
              <w:textAlignment w:val="baseline"/>
              <w:rPr>
                <w:bCs/>
                <w:i/>
                <w:lang w:eastAsia="zh-CN"/>
              </w:rPr>
            </w:pPr>
            <w:r w:rsidRPr="00024519">
              <w:rPr>
                <w:bCs/>
                <w:i/>
                <w:lang w:eastAsia="zh-CN"/>
              </w:rPr>
              <w:t>Relay/Remote UE authorization;</w:t>
            </w:r>
          </w:p>
          <w:p w14:paraId="488F5305" w14:textId="77777777" w:rsidR="00FD0403" w:rsidRPr="00024519" w:rsidRDefault="00FD0403" w:rsidP="00024519">
            <w:pPr>
              <w:numPr>
                <w:ilvl w:val="1"/>
                <w:numId w:val="48"/>
              </w:numPr>
              <w:overflowPunct w:val="0"/>
              <w:autoSpaceDE w:val="0"/>
              <w:autoSpaceDN w:val="0"/>
              <w:adjustRightInd w:val="0"/>
              <w:spacing w:afterLines="50" w:after="180"/>
              <w:textAlignment w:val="baseline"/>
              <w:rPr>
                <w:bCs/>
                <w:i/>
                <w:color w:val="C00000"/>
                <w:lang w:eastAsia="zh-CN"/>
              </w:rPr>
            </w:pPr>
            <w:r w:rsidRPr="00024519">
              <w:rPr>
                <w:bCs/>
                <w:i/>
                <w:color w:val="C00000"/>
                <w:lang w:eastAsia="zh-CN"/>
              </w:rPr>
              <w:t>QoS for relaying functionality</w:t>
            </w:r>
            <w:r w:rsidRPr="00024519">
              <w:rPr>
                <w:rFonts w:hint="eastAsia"/>
                <w:bCs/>
                <w:i/>
                <w:color w:val="C00000"/>
                <w:lang w:eastAsia="zh-CN"/>
              </w:rPr>
              <w:t>;</w:t>
            </w:r>
          </w:p>
          <w:p w14:paraId="3D70CD05" w14:textId="77777777" w:rsidR="00FD0403" w:rsidRPr="00024519" w:rsidRDefault="00FD0403" w:rsidP="00024519">
            <w:pPr>
              <w:numPr>
                <w:ilvl w:val="1"/>
                <w:numId w:val="48"/>
              </w:numPr>
              <w:overflowPunct w:val="0"/>
              <w:autoSpaceDE w:val="0"/>
              <w:autoSpaceDN w:val="0"/>
              <w:adjustRightInd w:val="0"/>
              <w:spacing w:afterLines="50" w:after="180"/>
              <w:textAlignment w:val="baseline"/>
              <w:rPr>
                <w:bCs/>
                <w:i/>
                <w:color w:val="C00000"/>
                <w:lang w:eastAsia="zh-CN"/>
              </w:rPr>
            </w:pPr>
            <w:r w:rsidRPr="00024519">
              <w:rPr>
                <w:bCs/>
                <w:i/>
                <w:color w:val="C00000"/>
                <w:lang w:eastAsia="zh-CN"/>
              </w:rPr>
              <w:t>Service continuity;</w:t>
            </w:r>
          </w:p>
          <w:p w14:paraId="2B76095E" w14:textId="77777777" w:rsidR="00FD0403" w:rsidRPr="00024519" w:rsidRDefault="00FD0403" w:rsidP="00024519">
            <w:pPr>
              <w:numPr>
                <w:ilvl w:val="1"/>
                <w:numId w:val="48"/>
              </w:numPr>
              <w:overflowPunct w:val="0"/>
              <w:autoSpaceDE w:val="0"/>
              <w:autoSpaceDN w:val="0"/>
              <w:adjustRightInd w:val="0"/>
              <w:spacing w:afterLines="50" w:after="180"/>
              <w:textAlignment w:val="baseline"/>
              <w:rPr>
                <w:bCs/>
                <w:i/>
                <w:lang w:eastAsia="zh-CN"/>
              </w:rPr>
            </w:pPr>
            <w:r w:rsidRPr="00024519">
              <w:rPr>
                <w:bCs/>
                <w:i/>
                <w:lang w:eastAsia="zh-CN"/>
              </w:rPr>
              <w:t>Security of relayed connection after SA3 has provided its conclusions;</w:t>
            </w:r>
          </w:p>
          <w:p w14:paraId="6A5218BD" w14:textId="77777777" w:rsidR="00FD0403" w:rsidRPr="00024519" w:rsidRDefault="00FD0403" w:rsidP="00024519">
            <w:pPr>
              <w:numPr>
                <w:ilvl w:val="1"/>
                <w:numId w:val="48"/>
              </w:numPr>
              <w:overflowPunct w:val="0"/>
              <w:autoSpaceDE w:val="0"/>
              <w:autoSpaceDN w:val="0"/>
              <w:adjustRightInd w:val="0"/>
              <w:spacing w:afterLines="50" w:after="180"/>
              <w:ind w:left="709" w:hanging="289"/>
              <w:textAlignment w:val="baseline"/>
              <w:rPr>
                <w:bCs/>
                <w:i/>
                <w:color w:val="C00000"/>
                <w:lang w:eastAsia="zh-CN"/>
              </w:rPr>
            </w:pPr>
            <w:r w:rsidRPr="00024519">
              <w:rPr>
                <w:bCs/>
                <w:i/>
                <w:color w:val="C00000"/>
                <w:lang w:eastAsia="zh-CN"/>
              </w:rPr>
              <w:t>Impact on user plane protocol stack and control plane procedure, e.g., connection management of relayed connection;</w:t>
            </w:r>
          </w:p>
          <w:p w14:paraId="6A8BF056" w14:textId="77777777" w:rsidR="00FD0403" w:rsidRPr="00024519" w:rsidRDefault="00FD0403" w:rsidP="00024519">
            <w:pPr>
              <w:numPr>
                <w:ilvl w:val="0"/>
                <w:numId w:val="47"/>
              </w:numPr>
              <w:overflowPunct w:val="0"/>
              <w:autoSpaceDE w:val="0"/>
              <w:autoSpaceDN w:val="0"/>
              <w:adjustRightInd w:val="0"/>
              <w:spacing w:afterLines="50" w:after="180"/>
              <w:textAlignment w:val="baseline"/>
              <w:rPr>
                <w:bCs/>
                <w:i/>
                <w:lang w:eastAsia="zh-CN"/>
              </w:rPr>
            </w:pPr>
            <w:r w:rsidRPr="00024519">
              <w:rPr>
                <w:bCs/>
                <w:i/>
                <w:lang w:eastAsia="zh-CN"/>
              </w:rPr>
              <w:t>Study mechanism(s) to support upper layer operations of discovery model/procedure for sidelink relaying,</w:t>
            </w:r>
            <w:r w:rsidRPr="00024519">
              <w:rPr>
                <w:i/>
              </w:rPr>
              <w:t xml:space="preserve"> </w:t>
            </w:r>
            <w:r w:rsidRPr="00024519">
              <w:rPr>
                <w:bCs/>
                <w:i/>
                <w:lang w:eastAsia="zh-CN"/>
              </w:rPr>
              <w:t>assuming no new physical layer channel / signal [RAN2];</w:t>
            </w:r>
          </w:p>
          <w:p w14:paraId="158FFFBE" w14:textId="77777777" w:rsidR="00FD0403" w:rsidRPr="00024519" w:rsidRDefault="00FD0403" w:rsidP="00024519">
            <w:pPr>
              <w:jc w:val="both"/>
              <w:rPr>
                <w:rFonts w:eastAsia="宋体"/>
                <w:lang w:eastAsia="zh-CN"/>
              </w:rPr>
            </w:pPr>
          </w:p>
        </w:tc>
      </w:tr>
    </w:tbl>
    <w:p w14:paraId="14063224" w14:textId="77777777" w:rsidR="005D748E" w:rsidRDefault="002F1B03" w:rsidP="005D748E">
      <w:pPr>
        <w:jc w:val="both"/>
        <w:rPr>
          <w:rFonts w:eastAsia="宋体"/>
          <w:lang w:eastAsia="zh-CN"/>
        </w:rPr>
      </w:pPr>
      <w:r w:rsidRPr="00B915EE">
        <w:rPr>
          <w:rFonts w:eastAsia="宋体"/>
          <w:lang w:eastAsia="zh-CN"/>
        </w:rPr>
        <w:t xml:space="preserve">In this contribution, we </w:t>
      </w:r>
      <w:r w:rsidR="005D748E">
        <w:rPr>
          <w:rFonts w:eastAsia="宋体"/>
          <w:lang w:eastAsia="zh-CN"/>
        </w:rPr>
        <w:t>aim at analysis and comparisons on the above aspect F, C and D</w:t>
      </w:r>
      <w:r w:rsidR="00CB7904">
        <w:rPr>
          <w:rFonts w:eastAsia="宋体"/>
          <w:lang w:eastAsia="zh-CN"/>
        </w:rPr>
        <w:t xml:space="preserve"> for L2 and L3 relay architectures</w:t>
      </w:r>
      <w:r w:rsidR="005D748E">
        <w:rPr>
          <w:rFonts w:eastAsia="宋体"/>
          <w:lang w:eastAsia="zh-CN"/>
        </w:rPr>
        <w:t>.</w:t>
      </w:r>
    </w:p>
    <w:p w14:paraId="4CBE4780" w14:textId="77777777" w:rsidR="00F04983" w:rsidRDefault="004C40E2" w:rsidP="00F67832">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3AC9CAB9" w14:textId="77777777" w:rsidR="00076185" w:rsidRPr="00076185" w:rsidRDefault="00076185" w:rsidP="00076185">
      <w:pPr>
        <w:pStyle w:val="af2"/>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6A72F126" w14:textId="77777777" w:rsidR="00076185" w:rsidRPr="00076185" w:rsidRDefault="00076185" w:rsidP="00076185">
      <w:pPr>
        <w:pStyle w:val="af2"/>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569A25C1" w14:textId="77777777" w:rsidR="00076185" w:rsidRPr="002171D0" w:rsidRDefault="00953960" w:rsidP="00076185">
      <w:pPr>
        <w:pStyle w:val="20"/>
        <w:keepLines/>
        <w:numPr>
          <w:ilvl w:val="1"/>
          <w:numId w:val="1"/>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Protocol stack</w:t>
      </w:r>
      <w:r w:rsidR="00F951A0" w:rsidRPr="00F951A0">
        <w:rPr>
          <w:rFonts w:eastAsia="宋体" w:cs="Times New Roman"/>
          <w:b w:val="0"/>
          <w:sz w:val="32"/>
          <w:szCs w:val="20"/>
          <w:lang w:val="en-GB"/>
        </w:rPr>
        <w:t xml:space="preserve"> </w:t>
      </w:r>
    </w:p>
    <w:p w14:paraId="72A74CFA" w14:textId="77777777" w:rsidR="0064727C" w:rsidRPr="00CA722F" w:rsidRDefault="0064727C" w:rsidP="000B1D3F">
      <w:pPr>
        <w:pStyle w:val="3"/>
        <w:numPr>
          <w:ilvl w:val="2"/>
          <w:numId w:val="1"/>
        </w:numPr>
        <w:tabs>
          <w:tab w:val="clear" w:pos="-5500"/>
        </w:tabs>
        <w:ind w:left="0" w:firstLine="0"/>
        <w:rPr>
          <w:b w:val="0"/>
          <w:sz w:val="28"/>
          <w:szCs w:val="28"/>
          <w:lang w:val="en-GB"/>
        </w:rPr>
      </w:pPr>
      <w:r w:rsidRPr="00CA722F">
        <w:rPr>
          <w:b w:val="0"/>
          <w:sz w:val="28"/>
          <w:szCs w:val="28"/>
          <w:lang w:val="en-GB"/>
        </w:rPr>
        <w:t xml:space="preserve"> L3 Architecture</w:t>
      </w:r>
    </w:p>
    <w:p w14:paraId="17411A4B" w14:textId="5B45FA7D" w:rsidR="005F0ADD" w:rsidRPr="00E46434" w:rsidRDefault="005F0ADD" w:rsidP="008E668A">
      <w:pPr>
        <w:pStyle w:val="a0"/>
        <w:rPr>
          <w:rFonts w:eastAsia="等线"/>
          <w:lang w:eastAsia="zh-CN"/>
        </w:rPr>
      </w:pPr>
      <w:r w:rsidRPr="00E46434">
        <w:rPr>
          <w:rFonts w:eastAsia="等线" w:hint="eastAsia"/>
          <w:lang w:eastAsia="zh-CN"/>
        </w:rPr>
        <w:t>I</w:t>
      </w:r>
      <w:r w:rsidRPr="00E46434">
        <w:rPr>
          <w:rFonts w:eastAsia="等线"/>
          <w:lang w:eastAsia="zh-CN"/>
        </w:rPr>
        <w:t xml:space="preserve">n </w:t>
      </w:r>
      <w:r w:rsidR="002D6CC3" w:rsidRPr="002D6CC3">
        <w:rPr>
          <w:rFonts w:eastAsia="等线"/>
          <w:lang w:eastAsia="zh-CN"/>
        </w:rPr>
        <w:t xml:space="preserve">LTE </w:t>
      </w:r>
      <w:r w:rsidR="00AE41D9">
        <w:rPr>
          <w:rFonts w:eastAsia="等线"/>
          <w:lang w:eastAsia="zh-CN"/>
        </w:rPr>
        <w:t>R</w:t>
      </w:r>
      <w:r w:rsidR="002D6CC3" w:rsidRPr="00E46434">
        <w:rPr>
          <w:rFonts w:eastAsia="等线"/>
          <w:lang w:eastAsia="zh-CN"/>
        </w:rPr>
        <w:t>elease</w:t>
      </w:r>
      <w:r w:rsidR="00AE41D9">
        <w:rPr>
          <w:rFonts w:eastAsia="等线"/>
          <w:lang w:eastAsia="zh-CN"/>
        </w:rPr>
        <w:t xml:space="preserve"> </w:t>
      </w:r>
      <w:r w:rsidRPr="00E46434">
        <w:rPr>
          <w:rFonts w:eastAsia="等线"/>
          <w:lang w:eastAsia="zh-CN"/>
        </w:rPr>
        <w:t xml:space="preserve">13, there was a specified L3 sidelink relay function for public safety. </w:t>
      </w:r>
      <w:r w:rsidR="002D6CC3" w:rsidRPr="00E46434">
        <w:rPr>
          <w:rFonts w:eastAsia="等线"/>
          <w:lang w:eastAsia="zh-CN"/>
        </w:rPr>
        <w:t xml:space="preserve">And in LTE </w:t>
      </w:r>
      <w:r w:rsidR="00AE41D9">
        <w:rPr>
          <w:rFonts w:eastAsia="等线"/>
          <w:lang w:eastAsia="zh-CN"/>
        </w:rPr>
        <w:t>R</w:t>
      </w:r>
      <w:r w:rsidR="002D6CC3" w:rsidRPr="00E46434">
        <w:rPr>
          <w:rFonts w:eastAsia="等线"/>
          <w:lang w:eastAsia="zh-CN"/>
        </w:rPr>
        <w:t>elease</w:t>
      </w:r>
      <w:r w:rsidR="00AE41D9">
        <w:rPr>
          <w:rFonts w:eastAsia="等线"/>
          <w:lang w:eastAsia="zh-CN"/>
        </w:rPr>
        <w:t xml:space="preserve"> </w:t>
      </w:r>
      <w:r w:rsidR="002D6CC3" w:rsidRPr="00E46434">
        <w:rPr>
          <w:rFonts w:eastAsia="等线"/>
          <w:lang w:eastAsia="zh-CN"/>
        </w:rPr>
        <w:t xml:space="preserve">10, L3 based relay node (RN) was been specified. Hence L3 </w:t>
      </w:r>
      <w:r w:rsidR="00672B78" w:rsidRPr="00E46434">
        <w:rPr>
          <w:rFonts w:eastAsia="等线"/>
          <w:lang w:eastAsia="zh-CN"/>
        </w:rPr>
        <w:t xml:space="preserve">NR </w:t>
      </w:r>
      <w:r w:rsidR="002D6CC3" w:rsidRPr="00E46434">
        <w:rPr>
          <w:rFonts w:eastAsia="等线"/>
          <w:lang w:eastAsia="zh-CN"/>
        </w:rPr>
        <w:t xml:space="preserve">sidelink relay architecture is not new </w:t>
      </w:r>
      <w:r w:rsidR="008345B8" w:rsidRPr="00E46434">
        <w:rPr>
          <w:rFonts w:eastAsia="等线"/>
          <w:lang w:eastAsia="zh-CN"/>
        </w:rPr>
        <w:t>to us</w:t>
      </w:r>
      <w:r w:rsidR="002D6CC3" w:rsidRPr="00E46434">
        <w:rPr>
          <w:rFonts w:eastAsia="等线"/>
          <w:lang w:eastAsia="zh-CN"/>
        </w:rPr>
        <w:t>. In R17 SA</w:t>
      </w:r>
      <w:r w:rsidR="00CA722F">
        <w:rPr>
          <w:rFonts w:eastAsia="等线"/>
          <w:lang w:eastAsia="zh-CN"/>
        </w:rPr>
        <w:t>2</w:t>
      </w:r>
      <w:r w:rsidR="002D6CC3" w:rsidRPr="00E46434">
        <w:rPr>
          <w:rFonts w:eastAsia="等线"/>
          <w:lang w:eastAsia="zh-CN"/>
        </w:rPr>
        <w:t xml:space="preserve"> TR [2], a typical </w:t>
      </w:r>
      <w:r w:rsidR="00672B78" w:rsidRPr="00E46434">
        <w:rPr>
          <w:rFonts w:eastAsia="等线"/>
          <w:lang w:eastAsia="zh-CN"/>
        </w:rPr>
        <w:t>protocol stack for L3 sidelink relay from the SA</w:t>
      </w:r>
      <w:r w:rsidR="00CA722F">
        <w:rPr>
          <w:rFonts w:eastAsia="等线"/>
          <w:lang w:eastAsia="zh-CN"/>
        </w:rPr>
        <w:t>2</w:t>
      </w:r>
      <w:r w:rsidR="00A145C0">
        <w:rPr>
          <w:rFonts w:eastAsia="等线"/>
          <w:lang w:eastAsia="zh-CN"/>
        </w:rPr>
        <w:t xml:space="preserve"> </w:t>
      </w:r>
      <w:r w:rsidR="00672B78" w:rsidRPr="00E46434">
        <w:rPr>
          <w:rFonts w:eastAsia="等线"/>
          <w:lang w:eastAsia="zh-CN"/>
        </w:rPr>
        <w:t xml:space="preserve">perspective </w:t>
      </w:r>
      <w:r w:rsidR="00A145C0">
        <w:rPr>
          <w:rFonts w:eastAsia="等线"/>
          <w:lang w:eastAsia="zh-CN"/>
        </w:rPr>
        <w:t xml:space="preserve">is shown in </w:t>
      </w:r>
      <w:r w:rsidR="00672B78" w:rsidRPr="00E46434">
        <w:rPr>
          <w:rFonts w:eastAsia="等线"/>
          <w:lang w:eastAsia="zh-CN"/>
        </w:rPr>
        <w:t>as Figure 1:</w:t>
      </w:r>
    </w:p>
    <w:bookmarkStart w:id="7" w:name="_MON_1650796050"/>
    <w:bookmarkEnd w:id="7"/>
    <w:p w14:paraId="379A724F" w14:textId="26A777BC" w:rsidR="00672B78" w:rsidRDefault="00672B78" w:rsidP="00672B78">
      <w:pPr>
        <w:pStyle w:val="a0"/>
        <w:keepNext/>
        <w:jc w:val="center"/>
        <w:rPr>
          <w:sz w:val="18"/>
          <w:szCs w:val="18"/>
        </w:rPr>
      </w:pPr>
      <w:r w:rsidRPr="00CB0C8A">
        <w:object w:dxaOrig="9619" w:dyaOrig="2094" w14:anchorId="715BAB2D">
          <v:shape id="_x0000_i1026" type="#_x0000_t75" style="width:480.9pt;height:104.25pt" o:ole="">
            <v:imagedata r:id="rId8" o:title=""/>
          </v:shape>
          <o:OLEObject Type="Embed" ProgID="Word.Picture.8" ShapeID="_x0000_i1026" DrawAspect="Content" ObjectID="_1658315354" r:id="rId9"/>
        </w:object>
      </w:r>
      <w:r w:rsidRPr="00CA722F">
        <w:rPr>
          <w:b/>
          <w:sz w:val="18"/>
          <w:szCs w:val="18"/>
        </w:rPr>
        <w:t xml:space="preserve">Figure </w:t>
      </w:r>
      <w:r w:rsidRPr="00CA722F">
        <w:rPr>
          <w:b/>
          <w:sz w:val="18"/>
          <w:szCs w:val="18"/>
        </w:rPr>
        <w:fldChar w:fldCharType="begin"/>
      </w:r>
      <w:r w:rsidRPr="00CA722F">
        <w:rPr>
          <w:b/>
          <w:sz w:val="18"/>
          <w:szCs w:val="18"/>
        </w:rPr>
        <w:instrText xml:space="preserve"> SEQ Figure \* ARABIC </w:instrText>
      </w:r>
      <w:r w:rsidRPr="00CA722F">
        <w:rPr>
          <w:b/>
          <w:sz w:val="18"/>
          <w:szCs w:val="18"/>
        </w:rPr>
        <w:fldChar w:fldCharType="separate"/>
      </w:r>
      <w:r w:rsidR="00681D69" w:rsidRPr="00CA722F">
        <w:rPr>
          <w:b/>
          <w:noProof/>
          <w:sz w:val="18"/>
          <w:szCs w:val="18"/>
        </w:rPr>
        <w:t>1</w:t>
      </w:r>
      <w:r w:rsidRPr="00CA722F">
        <w:rPr>
          <w:b/>
          <w:sz w:val="18"/>
          <w:szCs w:val="18"/>
        </w:rPr>
        <w:fldChar w:fldCharType="end"/>
      </w:r>
      <w:r w:rsidRPr="00CA722F">
        <w:rPr>
          <w:b/>
          <w:sz w:val="18"/>
          <w:szCs w:val="18"/>
        </w:rPr>
        <w:t xml:space="preserve"> A typical protocol stack for L3 relay (Figure 6.6.1-2 in </w:t>
      </w:r>
      <w:r w:rsidR="00A145C0" w:rsidRPr="00CA722F">
        <w:rPr>
          <w:b/>
          <w:sz w:val="18"/>
          <w:szCs w:val="18"/>
        </w:rPr>
        <w:t>[2]</w:t>
      </w:r>
      <w:r w:rsidRPr="00CA722F">
        <w:rPr>
          <w:b/>
          <w:sz w:val="18"/>
          <w:szCs w:val="18"/>
        </w:rPr>
        <w:t>)</w:t>
      </w:r>
    </w:p>
    <w:p w14:paraId="3B2009FB" w14:textId="1AAA9A4F" w:rsidR="001D3773" w:rsidRPr="00E46434" w:rsidRDefault="001D3773" w:rsidP="008E668A">
      <w:pPr>
        <w:pStyle w:val="a0"/>
        <w:rPr>
          <w:rFonts w:eastAsia="等线"/>
          <w:noProof/>
          <w:lang w:eastAsia="zh-CN"/>
        </w:rPr>
      </w:pPr>
      <w:r w:rsidRPr="00E46434">
        <w:rPr>
          <w:rFonts w:eastAsia="等线" w:hint="eastAsia"/>
          <w:noProof/>
          <w:lang w:eastAsia="zh-CN"/>
        </w:rPr>
        <w:t>T</w:t>
      </w:r>
      <w:r w:rsidRPr="00E46434">
        <w:rPr>
          <w:rFonts w:eastAsia="等线"/>
          <w:noProof/>
          <w:lang w:eastAsia="zh-CN"/>
        </w:rPr>
        <w:t xml:space="preserve">o avoid redundant </w:t>
      </w:r>
      <w:r w:rsidR="003077AC">
        <w:rPr>
          <w:rFonts w:eastAsia="等线"/>
          <w:noProof/>
          <w:lang w:eastAsia="zh-CN"/>
        </w:rPr>
        <w:t>discussion</w:t>
      </w:r>
      <w:r w:rsidR="00D0756B" w:rsidRPr="00E46434">
        <w:rPr>
          <w:rFonts w:eastAsia="等线"/>
          <w:noProof/>
          <w:lang w:eastAsia="zh-CN"/>
        </w:rPr>
        <w:t xml:space="preserve"> and </w:t>
      </w:r>
      <w:r w:rsidR="00A0317E">
        <w:rPr>
          <w:rFonts w:eastAsia="等线"/>
          <w:noProof/>
          <w:lang w:eastAsia="zh-CN"/>
        </w:rPr>
        <w:t>clearly</w:t>
      </w:r>
      <w:r w:rsidR="00AE41D9">
        <w:rPr>
          <w:rFonts w:eastAsia="等线"/>
          <w:noProof/>
          <w:lang w:eastAsia="zh-CN"/>
        </w:rPr>
        <w:t xml:space="preserve"> </w:t>
      </w:r>
      <w:r w:rsidR="0064069D" w:rsidRPr="00E46434">
        <w:rPr>
          <w:rFonts w:eastAsia="等线"/>
          <w:noProof/>
          <w:lang w:eastAsia="zh-CN"/>
        </w:rPr>
        <w:t>confirm</w:t>
      </w:r>
      <w:r w:rsidR="00D0756B" w:rsidRPr="00E46434">
        <w:rPr>
          <w:rFonts w:eastAsia="等线"/>
          <w:noProof/>
          <w:lang w:eastAsia="zh-CN"/>
        </w:rPr>
        <w:t xml:space="preserve"> </w:t>
      </w:r>
      <w:r w:rsidR="00A145C0">
        <w:rPr>
          <w:rFonts w:eastAsia="等线"/>
          <w:noProof/>
          <w:lang w:eastAsia="zh-CN"/>
        </w:rPr>
        <w:t xml:space="preserve">the applicability </w:t>
      </w:r>
      <w:r w:rsidR="00CA722F">
        <w:rPr>
          <w:rFonts w:eastAsia="等线"/>
          <w:noProof/>
          <w:lang w:eastAsia="zh-CN"/>
        </w:rPr>
        <w:t xml:space="preserve">of </w:t>
      </w:r>
      <w:r w:rsidR="00A145C0">
        <w:rPr>
          <w:rFonts w:eastAsia="等线"/>
          <w:noProof/>
          <w:lang w:eastAsia="zh-CN"/>
        </w:rPr>
        <w:t xml:space="preserve">the above L3 relay protocol stack architecture  </w:t>
      </w:r>
      <w:r w:rsidR="00AE41D9">
        <w:rPr>
          <w:rFonts w:eastAsia="等线"/>
          <w:noProof/>
          <w:lang w:eastAsia="zh-CN"/>
        </w:rPr>
        <w:t>from RAN2 perspective</w:t>
      </w:r>
      <w:r w:rsidR="0064069D" w:rsidRPr="00E46434">
        <w:rPr>
          <w:rFonts w:eastAsia="等线"/>
          <w:noProof/>
          <w:lang w:eastAsia="zh-CN"/>
        </w:rPr>
        <w:t>, we propose that:</w:t>
      </w:r>
    </w:p>
    <w:p w14:paraId="572BAE62" w14:textId="77777777" w:rsidR="005769EE" w:rsidRDefault="005769EE" w:rsidP="008E668A">
      <w:pPr>
        <w:pStyle w:val="a0"/>
        <w:rPr>
          <w:b/>
          <w:noProof/>
        </w:rPr>
      </w:pPr>
      <w:r>
        <w:rPr>
          <w:b/>
          <w:noProof/>
        </w:rPr>
        <w:t xml:space="preserve">Proposal 1: The above </w:t>
      </w:r>
      <w:r w:rsidR="001D19D9">
        <w:rPr>
          <w:b/>
          <w:noProof/>
        </w:rPr>
        <w:t xml:space="preserve">RAN </w:t>
      </w:r>
      <w:r>
        <w:rPr>
          <w:b/>
          <w:noProof/>
        </w:rPr>
        <w:t xml:space="preserve">protocal stack can be the baseline for </w:t>
      </w:r>
      <w:r w:rsidR="00C936A8">
        <w:rPr>
          <w:b/>
          <w:noProof/>
        </w:rPr>
        <w:t xml:space="preserve">basic </w:t>
      </w:r>
      <w:r w:rsidR="00773360">
        <w:rPr>
          <w:b/>
          <w:noProof/>
        </w:rPr>
        <w:t xml:space="preserve">NR </w:t>
      </w:r>
      <w:r>
        <w:rPr>
          <w:b/>
          <w:noProof/>
        </w:rPr>
        <w:t>L3 sidelink relay.</w:t>
      </w:r>
    </w:p>
    <w:p w14:paraId="41CDDB64" w14:textId="0B8D9DBD" w:rsidR="00A145C0" w:rsidRPr="00B64CF3" w:rsidRDefault="00A145C0" w:rsidP="00A145C0">
      <w:pPr>
        <w:pStyle w:val="a0"/>
        <w:rPr>
          <w:rFonts w:eastAsia="等线"/>
          <w:lang w:eastAsia="zh-CN"/>
        </w:rPr>
      </w:pPr>
      <w:r w:rsidRPr="00B64CF3">
        <w:rPr>
          <w:rFonts w:eastAsia="等线" w:hint="eastAsia"/>
          <w:lang w:eastAsia="zh-CN"/>
        </w:rPr>
        <w:t>I</w:t>
      </w:r>
      <w:r w:rsidRPr="00B64CF3">
        <w:rPr>
          <w:rFonts w:eastAsia="等线"/>
          <w:lang w:eastAsia="zh-CN"/>
        </w:rPr>
        <w:t xml:space="preserve">n the above L3 relay architecture, </w:t>
      </w:r>
      <w:r>
        <w:rPr>
          <w:rFonts w:eastAsia="等线"/>
          <w:lang w:eastAsia="zh-CN"/>
        </w:rPr>
        <w:t xml:space="preserve">as the </w:t>
      </w:r>
      <w:r w:rsidRPr="00B64CF3">
        <w:rPr>
          <w:rFonts w:eastAsia="等线"/>
          <w:lang w:eastAsia="zh-CN"/>
        </w:rPr>
        <w:t xml:space="preserve">remote UE </w:t>
      </w:r>
      <w:r>
        <w:rPr>
          <w:rFonts w:eastAsia="等线"/>
          <w:lang w:eastAsia="zh-CN"/>
        </w:rPr>
        <w:t>does not have its own</w:t>
      </w:r>
      <w:r w:rsidRPr="00B64CF3">
        <w:rPr>
          <w:rFonts w:eastAsia="等线"/>
          <w:lang w:eastAsia="zh-CN"/>
        </w:rPr>
        <w:t xml:space="preserve"> NAS connection and PDU sessions. Hence</w:t>
      </w:r>
      <w:r>
        <w:rPr>
          <w:rFonts w:eastAsia="等线"/>
          <w:lang w:eastAsia="zh-CN"/>
        </w:rPr>
        <w:t>,</w:t>
      </w:r>
      <w:r w:rsidRPr="00B64CF3">
        <w:rPr>
          <w:rFonts w:eastAsia="等线"/>
          <w:lang w:eastAsia="zh-CN"/>
        </w:rPr>
        <w:t xml:space="preserve"> </w:t>
      </w:r>
      <w:r>
        <w:rPr>
          <w:rFonts w:eastAsia="等线"/>
          <w:lang w:eastAsia="zh-CN"/>
        </w:rPr>
        <w:t xml:space="preserve">from 3GPP point of view, it is difficult to guarantee </w:t>
      </w:r>
      <w:r w:rsidRPr="00B64CF3">
        <w:rPr>
          <w:rFonts w:eastAsia="等线"/>
          <w:lang w:eastAsia="zh-CN"/>
        </w:rPr>
        <w:t>service continuity.</w:t>
      </w:r>
    </w:p>
    <w:p w14:paraId="1D9D92D1" w14:textId="7FF5102E" w:rsidR="00B64CF3" w:rsidRDefault="002B4666" w:rsidP="008E668A">
      <w:pPr>
        <w:pStyle w:val="a0"/>
        <w:rPr>
          <w:b/>
          <w:noProof/>
        </w:rPr>
      </w:pPr>
      <w:r>
        <w:rPr>
          <w:rFonts w:hint="eastAsia"/>
          <w:b/>
        </w:rPr>
        <w:t>O</w:t>
      </w:r>
      <w:r>
        <w:rPr>
          <w:b/>
        </w:rPr>
        <w:t xml:space="preserve">bservation 1: In </w:t>
      </w:r>
      <w:r w:rsidR="000D302F">
        <w:rPr>
          <w:b/>
        </w:rPr>
        <w:t xml:space="preserve">the </w:t>
      </w:r>
      <w:r>
        <w:rPr>
          <w:b/>
        </w:rPr>
        <w:t xml:space="preserve">basic L3 relay architecture (without N3IWF), there is </w:t>
      </w:r>
      <w:r>
        <w:rPr>
          <w:rFonts w:hint="eastAsia"/>
          <w:b/>
          <w:lang w:eastAsia="zh-CN"/>
        </w:rPr>
        <w:t>ne</w:t>
      </w:r>
      <w:r>
        <w:rPr>
          <w:b/>
        </w:rPr>
        <w:t xml:space="preserve">ither NAS connection nor PDU session between </w:t>
      </w:r>
      <w:r w:rsidR="00A145C0">
        <w:rPr>
          <w:b/>
        </w:rPr>
        <w:t xml:space="preserve">the </w:t>
      </w:r>
      <w:r>
        <w:rPr>
          <w:b/>
        </w:rPr>
        <w:t xml:space="preserve">remote UE and CN, in which case service continuity is </w:t>
      </w:r>
      <w:r w:rsidR="00F45DAB">
        <w:rPr>
          <w:b/>
        </w:rPr>
        <w:t>difficult</w:t>
      </w:r>
      <w:r>
        <w:rPr>
          <w:b/>
        </w:rPr>
        <w:t xml:space="preserve"> from 3GPP point of view.</w:t>
      </w:r>
    </w:p>
    <w:p w14:paraId="41161C70" w14:textId="153259F1" w:rsidR="0069537B" w:rsidRPr="00E46434" w:rsidRDefault="00A145C0" w:rsidP="008E668A">
      <w:pPr>
        <w:pStyle w:val="a0"/>
        <w:rPr>
          <w:rFonts w:eastAsia="等线"/>
          <w:lang w:eastAsia="zh-CN"/>
        </w:rPr>
      </w:pPr>
      <w:r>
        <w:rPr>
          <w:rFonts w:eastAsia="等线"/>
          <w:lang w:eastAsia="zh-CN"/>
        </w:rPr>
        <w:t>Beside this basic L3 Relay architecture</w:t>
      </w:r>
      <w:r w:rsidRPr="00E46434">
        <w:rPr>
          <w:rFonts w:eastAsia="等线"/>
          <w:lang w:eastAsia="zh-CN"/>
        </w:rPr>
        <w:t>, a</w:t>
      </w:r>
      <w:r>
        <w:rPr>
          <w:rFonts w:eastAsia="等线"/>
          <w:lang w:eastAsia="zh-CN"/>
        </w:rPr>
        <w:t>nother</w:t>
      </w:r>
      <w:r w:rsidRPr="00E46434">
        <w:rPr>
          <w:rFonts w:eastAsia="等线"/>
          <w:lang w:eastAsia="zh-CN"/>
        </w:rPr>
        <w:t xml:space="preserve"> </w:t>
      </w:r>
      <w:r w:rsidR="0069537B" w:rsidRPr="00E46434">
        <w:rPr>
          <w:rFonts w:eastAsia="等线"/>
          <w:lang w:eastAsia="zh-CN"/>
        </w:rPr>
        <w:t xml:space="preserve">solution for NR L3 sidelink relay </w:t>
      </w:r>
      <w:r>
        <w:rPr>
          <w:rFonts w:eastAsia="等线"/>
          <w:lang w:eastAsia="zh-CN"/>
        </w:rPr>
        <w:t xml:space="preserve">architecture </w:t>
      </w:r>
      <w:r w:rsidR="0069537B" w:rsidRPr="00E46434">
        <w:rPr>
          <w:rFonts w:eastAsia="等线"/>
          <w:lang w:eastAsia="zh-CN"/>
        </w:rPr>
        <w:t xml:space="preserve">had been agreed and captured in </w:t>
      </w:r>
      <w:r>
        <w:rPr>
          <w:rFonts w:eastAsia="等线"/>
          <w:lang w:eastAsia="zh-CN"/>
        </w:rPr>
        <w:t>[2]</w:t>
      </w:r>
      <w:r w:rsidR="0069537B" w:rsidRPr="00E46434">
        <w:rPr>
          <w:rFonts w:eastAsia="等线"/>
          <w:lang w:eastAsia="zh-CN"/>
        </w:rPr>
        <w:t>, which is based on N3IWF</w:t>
      </w:r>
      <w:r w:rsidR="008B54D3" w:rsidRPr="00E46434">
        <w:rPr>
          <w:rFonts w:eastAsia="等线"/>
          <w:lang w:eastAsia="zh-CN"/>
        </w:rPr>
        <w:t xml:space="preserve"> </w:t>
      </w:r>
      <w:r w:rsidR="0069537B" w:rsidRPr="00E46434">
        <w:rPr>
          <w:rFonts w:eastAsia="等线"/>
          <w:lang w:eastAsia="zh-CN"/>
        </w:rPr>
        <w:t>(</w:t>
      </w:r>
      <w:r w:rsidR="008B54D3" w:rsidRPr="009E0DE1">
        <w:rPr>
          <w:lang w:val="en-GB"/>
        </w:rPr>
        <w:t>Non-3GPP InterWorking Function</w:t>
      </w:r>
      <w:r w:rsidR="0069537B" w:rsidRPr="00E46434">
        <w:rPr>
          <w:rFonts w:eastAsia="等线"/>
          <w:lang w:eastAsia="zh-CN"/>
        </w:rPr>
        <w:t>)</w:t>
      </w:r>
      <w:r w:rsidR="008B54D3" w:rsidRPr="00E46434">
        <w:rPr>
          <w:rFonts w:eastAsia="等线"/>
          <w:lang w:eastAsia="zh-CN"/>
        </w:rPr>
        <w:t xml:space="preserve">. </w:t>
      </w:r>
      <w:r w:rsidR="00BA7828" w:rsidRPr="00E46434">
        <w:rPr>
          <w:rFonts w:eastAsia="等线"/>
          <w:lang w:eastAsia="zh-CN"/>
        </w:rPr>
        <w:t xml:space="preserve"> </w:t>
      </w:r>
      <w:r w:rsidR="00B73170" w:rsidRPr="00E46434">
        <w:rPr>
          <w:rFonts w:eastAsia="等线"/>
          <w:lang w:eastAsia="zh-CN"/>
        </w:rPr>
        <w:t xml:space="preserve">N3IWF based </w:t>
      </w:r>
      <w:r w:rsidR="00BA7828" w:rsidRPr="00E46434">
        <w:rPr>
          <w:rFonts w:eastAsia="等线"/>
          <w:lang w:eastAsia="zh-CN"/>
        </w:rPr>
        <w:t>CP protocol stack and UP protocol stack are shown respectively in Figure 2 and Figure 3.</w:t>
      </w:r>
    </w:p>
    <w:p w14:paraId="084DDD97" w14:textId="713DB586" w:rsidR="00BA7828" w:rsidRDefault="00BA7828" w:rsidP="00BA7828">
      <w:pPr>
        <w:pStyle w:val="a0"/>
        <w:keepNext/>
        <w:jc w:val="center"/>
        <w:rPr>
          <w:sz w:val="18"/>
          <w:szCs w:val="18"/>
        </w:rPr>
      </w:pPr>
      <w:r w:rsidRPr="00426C39">
        <w:object w:dxaOrig="11491" w:dyaOrig="6721" w14:anchorId="64C2E2F1">
          <v:shape id="_x0000_i1027" type="#_x0000_t75" style="width:464.25pt;height:271.35pt" o:ole="">
            <v:imagedata r:id="rId10" o:title=""/>
          </v:shape>
          <o:OLEObject Type="Embed" ProgID="Visio.Drawing.15" ShapeID="_x0000_i1027" DrawAspect="Content" ObjectID="_1658315355" r:id="rId11"/>
        </w:object>
      </w:r>
      <w:r w:rsidRPr="00FE2CE5">
        <w:rPr>
          <w:b/>
          <w:sz w:val="18"/>
          <w:szCs w:val="18"/>
        </w:rPr>
        <w:t xml:space="preserve">Figure </w:t>
      </w:r>
      <w:r w:rsidRPr="00FE2CE5">
        <w:rPr>
          <w:b/>
          <w:sz w:val="18"/>
          <w:szCs w:val="18"/>
        </w:rPr>
        <w:fldChar w:fldCharType="begin"/>
      </w:r>
      <w:r w:rsidRPr="00FE2CE5">
        <w:rPr>
          <w:b/>
          <w:sz w:val="18"/>
          <w:szCs w:val="18"/>
        </w:rPr>
        <w:instrText xml:space="preserve"> SEQ Figure \* ARABIC </w:instrText>
      </w:r>
      <w:r w:rsidRPr="00FE2CE5">
        <w:rPr>
          <w:b/>
          <w:sz w:val="18"/>
          <w:szCs w:val="18"/>
        </w:rPr>
        <w:fldChar w:fldCharType="separate"/>
      </w:r>
      <w:r w:rsidR="00681D69" w:rsidRPr="00FE2CE5">
        <w:rPr>
          <w:b/>
          <w:noProof/>
          <w:sz w:val="18"/>
          <w:szCs w:val="18"/>
        </w:rPr>
        <w:t>2</w:t>
      </w:r>
      <w:r w:rsidRPr="00FE2CE5">
        <w:rPr>
          <w:b/>
          <w:sz w:val="18"/>
          <w:szCs w:val="18"/>
        </w:rPr>
        <w:fldChar w:fldCharType="end"/>
      </w:r>
      <w:r w:rsidRPr="00FE2CE5">
        <w:rPr>
          <w:b/>
          <w:sz w:val="18"/>
          <w:szCs w:val="18"/>
        </w:rPr>
        <w:t xml:space="preserve"> CP protocol stack for N3IWF based L3 relay (Figure 6.23.2-2 in </w:t>
      </w:r>
      <w:r w:rsidR="00A145C0" w:rsidRPr="00FE2CE5">
        <w:rPr>
          <w:b/>
          <w:sz w:val="18"/>
          <w:szCs w:val="18"/>
        </w:rPr>
        <w:t>[2]</w:t>
      </w:r>
      <w:r w:rsidR="00FE2CE5">
        <w:rPr>
          <w:b/>
          <w:sz w:val="18"/>
          <w:szCs w:val="18"/>
        </w:rPr>
        <w:t>)</w:t>
      </w:r>
    </w:p>
    <w:p w14:paraId="2E3AA8B9" w14:textId="77777777" w:rsidR="00BA7828" w:rsidRPr="00E46434" w:rsidRDefault="00BA7828" w:rsidP="00BA7828">
      <w:pPr>
        <w:pStyle w:val="a0"/>
        <w:keepNext/>
        <w:jc w:val="center"/>
        <w:rPr>
          <w:rFonts w:eastAsia="等线"/>
          <w:lang w:eastAsia="zh-CN"/>
        </w:rPr>
      </w:pPr>
    </w:p>
    <w:p w14:paraId="1B6783E5" w14:textId="718F48BD" w:rsidR="000F06AC" w:rsidRPr="000F06AC" w:rsidRDefault="00BA7828" w:rsidP="000F06AC">
      <w:pPr>
        <w:pStyle w:val="a0"/>
        <w:keepNext/>
        <w:jc w:val="center"/>
        <w:rPr>
          <w:sz w:val="18"/>
          <w:szCs w:val="18"/>
        </w:rPr>
      </w:pPr>
      <w:r w:rsidRPr="00426C39">
        <w:object w:dxaOrig="12795" w:dyaOrig="3330" w14:anchorId="238932A9">
          <v:shape id="_x0000_i1028" type="#_x0000_t75" style="width:479.8pt;height:125.2pt" o:ole="">
            <v:imagedata r:id="rId12" o:title=""/>
          </v:shape>
          <o:OLEObject Type="Embed" ProgID="Visio.Drawing.15" ShapeID="_x0000_i1028" DrawAspect="Content" ObjectID="_1658315356" r:id="rId13"/>
        </w:object>
      </w:r>
      <w:r w:rsidRPr="00D43FF9">
        <w:rPr>
          <w:b/>
        </w:rPr>
        <w:t xml:space="preserve">Figure </w:t>
      </w:r>
      <w:r w:rsidRPr="00D43FF9">
        <w:rPr>
          <w:b/>
        </w:rPr>
        <w:fldChar w:fldCharType="begin"/>
      </w:r>
      <w:r w:rsidRPr="00D43FF9">
        <w:rPr>
          <w:b/>
        </w:rPr>
        <w:instrText xml:space="preserve"> SEQ Figure \* ARABIC </w:instrText>
      </w:r>
      <w:r w:rsidRPr="00D43FF9">
        <w:rPr>
          <w:b/>
        </w:rPr>
        <w:fldChar w:fldCharType="separate"/>
      </w:r>
      <w:r w:rsidR="00681D69" w:rsidRPr="00D43FF9">
        <w:rPr>
          <w:b/>
          <w:noProof/>
        </w:rPr>
        <w:t>3</w:t>
      </w:r>
      <w:r w:rsidRPr="00D43FF9">
        <w:rPr>
          <w:b/>
        </w:rPr>
        <w:fldChar w:fldCharType="end"/>
      </w:r>
      <w:r w:rsidRPr="00D43FF9">
        <w:rPr>
          <w:b/>
        </w:rPr>
        <w:t xml:space="preserve"> </w:t>
      </w:r>
      <w:r w:rsidRPr="00D43FF9">
        <w:rPr>
          <w:b/>
          <w:sz w:val="18"/>
          <w:szCs w:val="18"/>
        </w:rPr>
        <w:t xml:space="preserve">UP protocol stack for N3IWF based L3 relay (Figure 6.23.2-3 in </w:t>
      </w:r>
      <w:r w:rsidR="00A145C0" w:rsidRPr="00D43FF9">
        <w:rPr>
          <w:b/>
          <w:sz w:val="18"/>
          <w:szCs w:val="18"/>
        </w:rPr>
        <w:t>[2]</w:t>
      </w:r>
      <w:r w:rsidRPr="00D43FF9">
        <w:rPr>
          <w:b/>
          <w:sz w:val="18"/>
          <w:szCs w:val="18"/>
        </w:rPr>
        <w:t>)</w:t>
      </w:r>
    </w:p>
    <w:p w14:paraId="6D3BB4FE" w14:textId="41A02917" w:rsidR="000F06AC" w:rsidRPr="00E46434" w:rsidRDefault="000540EB" w:rsidP="008E668A">
      <w:pPr>
        <w:pStyle w:val="a0"/>
        <w:rPr>
          <w:rFonts w:eastAsia="等线"/>
          <w:lang w:eastAsia="zh-CN"/>
        </w:rPr>
      </w:pPr>
      <w:r w:rsidRPr="00E46434">
        <w:rPr>
          <w:rFonts w:eastAsia="等线" w:hint="eastAsia"/>
          <w:lang w:eastAsia="zh-CN"/>
        </w:rPr>
        <w:t>I</w:t>
      </w:r>
      <w:r w:rsidRPr="00E46434">
        <w:rPr>
          <w:rFonts w:eastAsia="等线"/>
          <w:lang w:eastAsia="zh-CN"/>
        </w:rPr>
        <w:t xml:space="preserve">n the above N3IWF based L3 relay architecture, </w:t>
      </w:r>
      <w:r w:rsidR="00E043FE" w:rsidRPr="00E46434">
        <w:rPr>
          <w:rFonts w:eastAsia="等线"/>
          <w:lang w:eastAsia="zh-CN"/>
        </w:rPr>
        <w:t xml:space="preserve">remote </w:t>
      </w:r>
      <w:r w:rsidR="006E3100" w:rsidRPr="00E46434">
        <w:rPr>
          <w:rFonts w:eastAsia="等线"/>
          <w:lang w:eastAsia="zh-CN"/>
        </w:rPr>
        <w:t xml:space="preserve">UE can establish and maintain </w:t>
      </w:r>
      <w:r w:rsidR="00A145C0">
        <w:rPr>
          <w:rFonts w:eastAsia="等线"/>
          <w:lang w:eastAsia="zh-CN"/>
        </w:rPr>
        <w:t xml:space="preserve">its own </w:t>
      </w:r>
      <w:r w:rsidR="00F50F82" w:rsidRPr="00E46434">
        <w:rPr>
          <w:rFonts w:eastAsia="等线"/>
          <w:lang w:eastAsia="zh-CN"/>
        </w:rPr>
        <w:t>NAS connection and PDU sessions with its CN nodes.</w:t>
      </w:r>
      <w:r w:rsidR="009C2AA8" w:rsidRPr="00E46434">
        <w:rPr>
          <w:rFonts w:eastAsia="等线"/>
          <w:lang w:eastAsia="zh-CN"/>
        </w:rPr>
        <w:t xml:space="preserve"> Hence service continuity is possible.</w:t>
      </w:r>
    </w:p>
    <w:p w14:paraId="269B5515" w14:textId="77777777" w:rsidR="009C2AA8" w:rsidRDefault="009C2AA8" w:rsidP="009C2AA8">
      <w:pPr>
        <w:pStyle w:val="af6"/>
        <w:ind w:left="0"/>
        <w:rPr>
          <w:b/>
        </w:rPr>
      </w:pPr>
      <w:r>
        <w:rPr>
          <w:rFonts w:hint="eastAsia"/>
          <w:b/>
        </w:rPr>
        <w:t>O</w:t>
      </w:r>
      <w:r>
        <w:rPr>
          <w:b/>
        </w:rPr>
        <w:t xml:space="preserve">bservation </w:t>
      </w:r>
      <w:r w:rsidR="00DF7D51">
        <w:rPr>
          <w:b/>
        </w:rPr>
        <w:t>2</w:t>
      </w:r>
      <w:r>
        <w:rPr>
          <w:b/>
        </w:rPr>
        <w:t xml:space="preserve">: In L3 relay architecture with N3IWF, there are both NAS connection and PDU session between </w:t>
      </w:r>
      <w:r w:rsidR="00A145C0">
        <w:rPr>
          <w:b/>
        </w:rPr>
        <w:t xml:space="preserve">the </w:t>
      </w:r>
      <w:r>
        <w:rPr>
          <w:b/>
        </w:rPr>
        <w:t>remote UE and CN, in which case service continuity is possible.</w:t>
      </w:r>
    </w:p>
    <w:p w14:paraId="301BD42E" w14:textId="1C2B5433" w:rsidR="009C2AA8" w:rsidRDefault="002E60A3" w:rsidP="008E668A">
      <w:pPr>
        <w:pStyle w:val="a0"/>
      </w:pPr>
      <w:r w:rsidRPr="00E46434">
        <w:rPr>
          <w:rFonts w:eastAsia="等线"/>
          <w:lang w:eastAsia="zh-CN"/>
        </w:rPr>
        <w:t xml:space="preserve">SA2 had also </w:t>
      </w:r>
      <w:r w:rsidR="00D43FF9">
        <w:rPr>
          <w:rFonts w:eastAsia="等线"/>
          <w:lang w:eastAsia="zh-CN"/>
        </w:rPr>
        <w:t>agre</w:t>
      </w:r>
      <w:r w:rsidRPr="00E46434">
        <w:rPr>
          <w:rFonts w:eastAsia="等线"/>
          <w:lang w:eastAsia="zh-CN"/>
        </w:rPr>
        <w:t xml:space="preserve">ed that the N3IWF based solution is transparent to RAN. </w:t>
      </w:r>
      <w:r w:rsidRPr="00870021">
        <w:t xml:space="preserve">The NG-RAN (gNB) does not </w:t>
      </w:r>
      <w:r w:rsidR="006F18DC">
        <w:t>apply</w:t>
      </w:r>
      <w:r w:rsidRPr="00870021">
        <w:t xml:space="preserve"> any different treatment </w:t>
      </w:r>
      <w:r w:rsidR="006F18DC">
        <w:t>to</w:t>
      </w:r>
      <w:r w:rsidRPr="00870021">
        <w:t xml:space="preserve"> the Remote UE</w:t>
      </w:r>
      <w:r>
        <w:t>'</w:t>
      </w:r>
      <w:r w:rsidRPr="00870021">
        <w:t xml:space="preserve">s traffic </w:t>
      </w:r>
      <w:r w:rsidR="006F18DC">
        <w:t>regardless of whether the L3 relay architecture is deployed with N3IWF or not. Thus, from</w:t>
      </w:r>
      <w:r w:rsidR="0068421F">
        <w:t xml:space="preserve"> RAN2 perspective, </w:t>
      </w:r>
      <w:r w:rsidR="00F1745A">
        <w:t xml:space="preserve">we think that </w:t>
      </w:r>
      <w:r w:rsidR="003556E3">
        <w:t>the</w:t>
      </w:r>
      <w:r w:rsidR="00A145C0">
        <w:t>re is</w:t>
      </w:r>
      <w:r w:rsidR="0068421F">
        <w:t xml:space="preserve"> common characteristic </w:t>
      </w:r>
      <w:r w:rsidR="00D868AD">
        <w:t xml:space="preserve">of </w:t>
      </w:r>
      <w:r w:rsidR="00A145C0">
        <w:t xml:space="preserve">these </w:t>
      </w:r>
      <w:r w:rsidR="00D868AD">
        <w:t>two</w:t>
      </w:r>
      <w:r w:rsidR="0068421F">
        <w:t xml:space="preserve"> L3 </w:t>
      </w:r>
      <w:r w:rsidR="0068421F" w:rsidRPr="0068421F">
        <w:t>relay architecture</w:t>
      </w:r>
      <w:r w:rsidR="00D868AD">
        <w:t>s</w:t>
      </w:r>
      <w:r w:rsidR="0068421F" w:rsidRPr="0068421F">
        <w:t xml:space="preserve"> </w:t>
      </w:r>
      <w:r w:rsidR="00D868AD">
        <w:t>(i.e. with/without</w:t>
      </w:r>
      <w:r w:rsidR="0068421F" w:rsidRPr="0068421F">
        <w:t xml:space="preserve"> N3IWF</w:t>
      </w:r>
      <w:r w:rsidR="00D868AD">
        <w:t>)</w:t>
      </w:r>
      <w:r w:rsidR="00CC61F5">
        <w:t xml:space="preserve"> </w:t>
      </w:r>
      <w:r w:rsidR="00A145C0">
        <w:t xml:space="preserve">that there </w:t>
      </w:r>
      <w:r w:rsidR="00CC61F5">
        <w:t>is</w:t>
      </w:r>
      <w:r w:rsidR="0068421F" w:rsidRPr="0068421F">
        <w:t xml:space="preserve"> no </w:t>
      </w:r>
      <w:r w:rsidR="00B42E57">
        <w:t xml:space="preserve">need for </w:t>
      </w:r>
      <w:r w:rsidR="0068421F" w:rsidRPr="0068421F">
        <w:t xml:space="preserve">Uu RRC connection between </w:t>
      </w:r>
      <w:r w:rsidR="00A145C0">
        <w:t xml:space="preserve">the </w:t>
      </w:r>
      <w:r w:rsidR="0068421F" w:rsidRPr="0068421F">
        <w:t>remote UE and gNB</w:t>
      </w:r>
      <w:r w:rsidR="0068421F">
        <w:t>.</w:t>
      </w:r>
    </w:p>
    <w:p w14:paraId="36A7C27A" w14:textId="0230EBD9" w:rsidR="0068421F" w:rsidRDefault="0037238C" w:rsidP="0068421F">
      <w:pPr>
        <w:pStyle w:val="af6"/>
        <w:ind w:left="0"/>
        <w:rPr>
          <w:b/>
        </w:rPr>
      </w:pPr>
      <w:r>
        <w:rPr>
          <w:b/>
        </w:rPr>
        <w:t>Proposal 2</w:t>
      </w:r>
      <w:r w:rsidR="0068421F">
        <w:rPr>
          <w:b/>
        </w:rPr>
        <w:t>: In</w:t>
      </w:r>
      <w:r w:rsidR="00A145C0">
        <w:rPr>
          <w:b/>
        </w:rPr>
        <w:t xml:space="preserve"> case of </w:t>
      </w:r>
      <w:r w:rsidR="0068421F">
        <w:rPr>
          <w:b/>
        </w:rPr>
        <w:t xml:space="preserve">L3 relay architecture, there is </w:t>
      </w:r>
      <w:bookmarkStart w:id="8" w:name="_Hlk46158285"/>
      <w:r w:rsidR="0068421F">
        <w:rPr>
          <w:b/>
        </w:rPr>
        <w:t xml:space="preserve">no </w:t>
      </w:r>
      <w:r w:rsidR="00A411A5">
        <w:rPr>
          <w:b/>
        </w:rPr>
        <w:t xml:space="preserve">need for </w:t>
      </w:r>
      <w:r w:rsidR="0068421F">
        <w:rPr>
          <w:b/>
        </w:rPr>
        <w:t xml:space="preserve">Uu RRC connection between </w:t>
      </w:r>
      <w:r w:rsidR="00A145C0">
        <w:rPr>
          <w:b/>
        </w:rPr>
        <w:t xml:space="preserve">the </w:t>
      </w:r>
      <w:r w:rsidR="0068421F">
        <w:rPr>
          <w:b/>
        </w:rPr>
        <w:t>remote UE and gNB</w:t>
      </w:r>
      <w:bookmarkEnd w:id="8"/>
      <w:r w:rsidR="0068421F">
        <w:rPr>
          <w:b/>
        </w:rPr>
        <w:t xml:space="preserve"> </w:t>
      </w:r>
      <w:r w:rsidR="004D522D">
        <w:rPr>
          <w:b/>
        </w:rPr>
        <w:t>regardless of</w:t>
      </w:r>
      <w:r w:rsidR="0068421F">
        <w:rPr>
          <w:b/>
        </w:rPr>
        <w:t xml:space="preserve"> whether N3IWF is used or not.</w:t>
      </w:r>
    </w:p>
    <w:p w14:paraId="5CDC8D06" w14:textId="77777777" w:rsidR="008F445D" w:rsidRDefault="008F445D" w:rsidP="008E668A">
      <w:pPr>
        <w:pStyle w:val="a0"/>
        <w:rPr>
          <w:rFonts w:eastAsia="等线"/>
          <w:lang w:eastAsia="zh-CN"/>
        </w:rPr>
      </w:pPr>
    </w:p>
    <w:p w14:paraId="141AFCB1" w14:textId="77777777" w:rsidR="00BA624A" w:rsidRPr="007D3782" w:rsidRDefault="0011108B" w:rsidP="000B1D3F">
      <w:pPr>
        <w:pStyle w:val="3"/>
        <w:numPr>
          <w:ilvl w:val="2"/>
          <w:numId w:val="1"/>
        </w:numPr>
        <w:tabs>
          <w:tab w:val="clear" w:pos="-5500"/>
        </w:tabs>
        <w:ind w:left="0" w:firstLine="0"/>
        <w:rPr>
          <w:b w:val="0"/>
          <w:sz w:val="28"/>
          <w:szCs w:val="28"/>
          <w:lang w:val="en-GB"/>
        </w:rPr>
      </w:pPr>
      <w:r w:rsidRPr="007D3782">
        <w:rPr>
          <w:b w:val="0"/>
          <w:sz w:val="28"/>
          <w:szCs w:val="28"/>
          <w:lang w:val="en-GB"/>
        </w:rPr>
        <w:lastRenderedPageBreak/>
        <w:t xml:space="preserve"> L3</w:t>
      </w:r>
      <w:r w:rsidR="00BA624A" w:rsidRPr="007D3782">
        <w:rPr>
          <w:b w:val="0"/>
          <w:sz w:val="28"/>
          <w:szCs w:val="28"/>
          <w:lang w:val="en-GB"/>
        </w:rPr>
        <w:t xml:space="preserve"> Remote UE state </w:t>
      </w:r>
      <w:r w:rsidR="00AD11C8" w:rsidRPr="007D3782">
        <w:rPr>
          <w:b w:val="0"/>
          <w:sz w:val="28"/>
          <w:szCs w:val="28"/>
          <w:lang w:val="en-GB"/>
        </w:rPr>
        <w:t>and configuration</w:t>
      </w:r>
    </w:p>
    <w:p w14:paraId="6A5CE026" w14:textId="77777777" w:rsidR="0068421F" w:rsidRDefault="007F2E4A" w:rsidP="008E668A">
      <w:pPr>
        <w:pStyle w:val="a0"/>
        <w:rPr>
          <w:rFonts w:eastAsia="等线"/>
          <w:lang w:eastAsia="zh-CN"/>
        </w:rPr>
      </w:pPr>
      <w:r>
        <w:rPr>
          <w:rFonts w:eastAsia="等线" w:hint="eastAsia"/>
          <w:lang w:eastAsia="zh-CN"/>
        </w:rPr>
        <w:t>W</w:t>
      </w:r>
      <w:r>
        <w:rPr>
          <w:rFonts w:eastAsia="等线"/>
          <w:lang w:eastAsia="zh-CN"/>
        </w:rPr>
        <w:t xml:space="preserve">hen a remote UE is </w:t>
      </w:r>
      <w:r w:rsidR="0002757D">
        <w:rPr>
          <w:rFonts w:eastAsia="等线"/>
          <w:lang w:eastAsia="zh-CN"/>
        </w:rPr>
        <w:t>transmitting traffic data with network via a L3 relay UE, its RRC state may be:</w:t>
      </w:r>
    </w:p>
    <w:p w14:paraId="08100772" w14:textId="612E529F" w:rsidR="0002757D" w:rsidRDefault="0002757D" w:rsidP="0002757D">
      <w:pPr>
        <w:pStyle w:val="a0"/>
        <w:numPr>
          <w:ilvl w:val="5"/>
          <w:numId w:val="48"/>
        </w:numPr>
        <w:ind w:left="567"/>
        <w:rPr>
          <w:rFonts w:eastAsia="等线"/>
          <w:lang w:eastAsia="zh-CN"/>
        </w:rPr>
      </w:pPr>
      <w:r w:rsidRPr="007D3782">
        <w:rPr>
          <w:rFonts w:eastAsia="等线"/>
          <w:b/>
          <w:lang w:eastAsia="zh-CN"/>
        </w:rPr>
        <w:t>Out of coverage</w:t>
      </w:r>
      <w:r w:rsidR="00157D5D" w:rsidRPr="007D3782">
        <w:rPr>
          <w:rFonts w:eastAsia="等线"/>
          <w:b/>
          <w:lang w:eastAsia="zh-CN"/>
        </w:rPr>
        <w:t xml:space="preserve"> (OOC)</w:t>
      </w:r>
      <w:r w:rsidRPr="007D3782">
        <w:rPr>
          <w:rFonts w:eastAsia="等线"/>
          <w:b/>
          <w:lang w:eastAsia="zh-CN"/>
        </w:rPr>
        <w:t>:</w:t>
      </w:r>
      <w:r w:rsidR="00157D5D">
        <w:rPr>
          <w:rFonts w:eastAsia="等线"/>
          <w:lang w:eastAsia="zh-CN"/>
        </w:rPr>
        <w:t xml:space="preserve"> </w:t>
      </w:r>
      <w:r w:rsidR="00157D5D">
        <w:rPr>
          <w:rFonts w:eastAsia="等线" w:hint="eastAsia"/>
          <w:lang w:eastAsia="zh-CN"/>
        </w:rPr>
        <w:t>when</w:t>
      </w:r>
      <w:r w:rsidR="00157D5D">
        <w:rPr>
          <w:rFonts w:eastAsia="等线"/>
          <w:lang w:eastAsia="zh-CN"/>
        </w:rPr>
        <w:t xml:space="preserve"> a</w:t>
      </w:r>
      <w:r w:rsidR="001D3AF1">
        <w:rPr>
          <w:rFonts w:eastAsia="等线"/>
          <w:lang w:eastAsia="zh-CN"/>
        </w:rPr>
        <w:t>n</w:t>
      </w:r>
      <w:r w:rsidR="00157D5D">
        <w:rPr>
          <w:rFonts w:eastAsia="等线"/>
          <w:lang w:eastAsia="zh-CN"/>
        </w:rPr>
        <w:t xml:space="preserve"> OOC UE </w:t>
      </w:r>
      <w:r w:rsidR="006B6DFD">
        <w:rPr>
          <w:rFonts w:eastAsia="等线"/>
          <w:lang w:eastAsia="zh-CN"/>
        </w:rPr>
        <w:t xml:space="preserve">with </w:t>
      </w:r>
      <w:r w:rsidR="001C30EE">
        <w:rPr>
          <w:rFonts w:eastAsia="等线"/>
          <w:lang w:eastAsia="zh-CN"/>
        </w:rPr>
        <w:t>SL-</w:t>
      </w:r>
      <w:r w:rsidR="00F95250">
        <w:rPr>
          <w:rFonts w:eastAsia="等线"/>
          <w:lang w:eastAsia="zh-CN"/>
        </w:rPr>
        <w:t>relay capab</w:t>
      </w:r>
      <w:r w:rsidR="006B6DFD">
        <w:rPr>
          <w:rFonts w:eastAsia="等线"/>
          <w:lang w:eastAsia="zh-CN"/>
        </w:rPr>
        <w:t>ility</w:t>
      </w:r>
      <w:r w:rsidR="00F95250">
        <w:rPr>
          <w:rFonts w:eastAsia="等线"/>
          <w:lang w:eastAsia="zh-CN"/>
        </w:rPr>
        <w:t xml:space="preserve"> wants to trigger UL data transmission, it can find</w:t>
      </w:r>
      <w:r w:rsidR="00157D5D">
        <w:rPr>
          <w:rFonts w:eastAsia="等线"/>
          <w:lang w:eastAsia="zh-CN"/>
        </w:rPr>
        <w:t xml:space="preserve"> a L3 relay UE </w:t>
      </w:r>
      <w:r w:rsidR="00F95250">
        <w:rPr>
          <w:rFonts w:eastAsia="等线"/>
          <w:lang w:eastAsia="zh-CN"/>
        </w:rPr>
        <w:t xml:space="preserve">via </w:t>
      </w:r>
      <w:r w:rsidR="001C30EE">
        <w:rPr>
          <w:rFonts w:eastAsia="等线"/>
          <w:lang w:eastAsia="zh-CN"/>
        </w:rPr>
        <w:t>SL-</w:t>
      </w:r>
      <w:r w:rsidR="00F95250">
        <w:rPr>
          <w:rFonts w:eastAsia="等线"/>
          <w:lang w:eastAsia="zh-CN"/>
        </w:rPr>
        <w:t xml:space="preserve">relay discovery procedure </w:t>
      </w:r>
      <w:r w:rsidR="00157D5D">
        <w:rPr>
          <w:rFonts w:eastAsia="等线"/>
          <w:lang w:eastAsia="zh-CN"/>
        </w:rPr>
        <w:t>to help it</w:t>
      </w:r>
      <w:r w:rsidR="00F95250">
        <w:rPr>
          <w:rFonts w:eastAsia="等线"/>
          <w:lang w:eastAsia="zh-CN"/>
        </w:rPr>
        <w:t xml:space="preserve"> establish connection and</w:t>
      </w:r>
      <w:r w:rsidR="00157D5D">
        <w:rPr>
          <w:rFonts w:eastAsia="等线"/>
          <w:lang w:eastAsia="zh-CN"/>
        </w:rPr>
        <w:t xml:space="preserve"> communicate with network</w:t>
      </w:r>
      <w:r w:rsidR="00B90A11">
        <w:rPr>
          <w:rFonts w:eastAsia="等线"/>
          <w:lang w:eastAsia="zh-CN"/>
        </w:rPr>
        <w:t xml:space="preserve">. </w:t>
      </w:r>
      <w:r w:rsidR="007D20E3">
        <w:rPr>
          <w:rFonts w:eastAsia="等线"/>
          <w:lang w:eastAsia="zh-CN"/>
        </w:rPr>
        <w:t>For DL data triggering, paging forwarding from relay UE to the remote OOC UE may be needed.</w:t>
      </w:r>
      <w:r w:rsidR="00440B72">
        <w:rPr>
          <w:rFonts w:eastAsia="等线"/>
          <w:lang w:eastAsia="zh-CN"/>
        </w:rPr>
        <w:t xml:space="preserve"> From our view, this is a reasonable scenario. And even if the remote OOC UE is </w:t>
      </w:r>
      <w:r w:rsidR="00960FBF">
        <w:rPr>
          <w:rFonts w:eastAsia="等线"/>
          <w:lang w:eastAsia="zh-CN"/>
        </w:rPr>
        <w:t xml:space="preserve">indirectly </w:t>
      </w:r>
      <w:r w:rsidR="00440B72">
        <w:rPr>
          <w:rFonts w:eastAsia="等线"/>
          <w:lang w:eastAsia="zh-CN"/>
        </w:rPr>
        <w:t xml:space="preserve">transmitting data </w:t>
      </w:r>
      <w:r w:rsidR="006D5411">
        <w:rPr>
          <w:rFonts w:eastAsia="等线"/>
          <w:lang w:eastAsia="zh-CN"/>
        </w:rPr>
        <w:t xml:space="preserve">with network, it is still in OOC state because </w:t>
      </w:r>
      <w:r w:rsidR="002610C7">
        <w:rPr>
          <w:rFonts w:eastAsia="等线"/>
          <w:lang w:eastAsia="zh-CN"/>
        </w:rPr>
        <w:t>it has</w:t>
      </w:r>
      <w:r w:rsidR="006D5411">
        <w:rPr>
          <w:rFonts w:eastAsia="等线"/>
          <w:lang w:eastAsia="zh-CN"/>
        </w:rPr>
        <w:t xml:space="preserve"> </w:t>
      </w:r>
      <w:r w:rsidR="00960FBF">
        <w:rPr>
          <w:rFonts w:eastAsia="等线"/>
          <w:lang w:eastAsia="zh-CN"/>
        </w:rPr>
        <w:t xml:space="preserve">neither RRC connection </w:t>
      </w:r>
      <w:r w:rsidR="002610C7">
        <w:rPr>
          <w:rFonts w:eastAsia="等线"/>
          <w:lang w:eastAsia="zh-CN"/>
        </w:rPr>
        <w:t xml:space="preserve">with network </w:t>
      </w:r>
      <w:r w:rsidR="00960FBF">
        <w:rPr>
          <w:rFonts w:eastAsia="等线"/>
          <w:lang w:eastAsia="zh-CN"/>
        </w:rPr>
        <w:t>nor SIB acquirement</w:t>
      </w:r>
      <w:r w:rsidR="002610C7">
        <w:rPr>
          <w:rFonts w:eastAsia="等线"/>
          <w:lang w:eastAsia="zh-CN"/>
        </w:rPr>
        <w:t xml:space="preserve"> from network</w:t>
      </w:r>
      <w:r w:rsidR="00960FBF">
        <w:rPr>
          <w:rFonts w:eastAsia="等线"/>
          <w:lang w:eastAsia="zh-CN"/>
        </w:rPr>
        <w:t xml:space="preserve">. </w:t>
      </w:r>
      <w:r w:rsidR="00384A78">
        <w:rPr>
          <w:rFonts w:eastAsia="等线"/>
          <w:lang w:eastAsia="zh-CN"/>
        </w:rPr>
        <w:t>To</w:t>
      </w:r>
      <w:r w:rsidR="00960FBF">
        <w:rPr>
          <w:rFonts w:eastAsia="等线"/>
          <w:lang w:eastAsia="zh-CN"/>
        </w:rPr>
        <w:t xml:space="preserve"> follow the current NR V2X </w:t>
      </w:r>
      <w:r w:rsidR="00804C0D">
        <w:rPr>
          <w:rFonts w:eastAsia="等线"/>
          <w:lang w:eastAsia="zh-CN"/>
        </w:rPr>
        <w:t xml:space="preserve">configuration </w:t>
      </w:r>
      <w:r w:rsidR="00960FBF">
        <w:rPr>
          <w:rFonts w:eastAsia="等线"/>
          <w:lang w:eastAsia="zh-CN"/>
        </w:rPr>
        <w:t>rule</w:t>
      </w:r>
      <w:r w:rsidR="00804C0D">
        <w:rPr>
          <w:rFonts w:eastAsia="等线"/>
          <w:lang w:eastAsia="zh-CN"/>
        </w:rPr>
        <w:t>s</w:t>
      </w:r>
      <w:r w:rsidR="00960FBF">
        <w:rPr>
          <w:rFonts w:eastAsia="等线"/>
          <w:lang w:eastAsia="zh-CN"/>
        </w:rPr>
        <w:t xml:space="preserve">, an OOC remote UE can only use pre-configuration </w:t>
      </w:r>
      <w:r w:rsidR="004D21D3">
        <w:rPr>
          <w:rFonts w:eastAsia="等线"/>
          <w:lang w:eastAsia="zh-CN"/>
        </w:rPr>
        <w:t xml:space="preserve">message </w:t>
      </w:r>
      <w:r w:rsidR="006B4FA2">
        <w:rPr>
          <w:rFonts w:eastAsia="等线"/>
          <w:lang w:eastAsia="zh-CN"/>
        </w:rPr>
        <w:t xml:space="preserve">to decide </w:t>
      </w:r>
      <w:r w:rsidR="00960FBF">
        <w:rPr>
          <w:rFonts w:eastAsia="等线"/>
          <w:lang w:eastAsia="zh-CN"/>
        </w:rPr>
        <w:t xml:space="preserve">PC5 </w:t>
      </w:r>
      <w:r w:rsidR="006B4FA2">
        <w:rPr>
          <w:rFonts w:eastAsia="等线"/>
          <w:lang w:eastAsia="zh-CN"/>
        </w:rPr>
        <w:t>configuration</w:t>
      </w:r>
      <w:r w:rsidR="00960FBF">
        <w:rPr>
          <w:rFonts w:eastAsia="等线"/>
          <w:lang w:eastAsia="zh-CN"/>
        </w:rPr>
        <w:t>.</w:t>
      </w:r>
      <w:r w:rsidR="00DF275F">
        <w:rPr>
          <w:rFonts w:eastAsia="等线"/>
          <w:lang w:eastAsia="zh-CN"/>
        </w:rPr>
        <w:t xml:space="preserve"> Further optimization</w:t>
      </w:r>
      <w:r w:rsidR="00C71E48">
        <w:rPr>
          <w:rFonts w:eastAsia="等线"/>
          <w:lang w:eastAsia="zh-CN"/>
        </w:rPr>
        <w:t>s are</w:t>
      </w:r>
      <w:r w:rsidR="00DF275F">
        <w:rPr>
          <w:rFonts w:eastAsia="等线"/>
          <w:lang w:eastAsia="zh-CN"/>
        </w:rPr>
        <w:t xml:space="preserve"> FFS</w:t>
      </w:r>
      <w:r w:rsidR="00DB7929">
        <w:rPr>
          <w:rFonts w:eastAsia="等线"/>
          <w:lang w:eastAsia="zh-CN"/>
        </w:rPr>
        <w:t xml:space="preserve">, e.g. </w:t>
      </w:r>
      <w:r w:rsidR="00D82014">
        <w:rPr>
          <w:rFonts w:eastAsia="等线"/>
          <w:lang w:eastAsia="zh-CN"/>
        </w:rPr>
        <w:t xml:space="preserve">get </w:t>
      </w:r>
      <w:r w:rsidR="00DB7929">
        <w:rPr>
          <w:rFonts w:eastAsia="等线"/>
          <w:lang w:eastAsia="zh-CN"/>
        </w:rPr>
        <w:t>configur</w:t>
      </w:r>
      <w:r w:rsidR="00D82014">
        <w:rPr>
          <w:rFonts w:eastAsia="等线"/>
          <w:lang w:eastAsia="zh-CN"/>
        </w:rPr>
        <w:t>ation</w:t>
      </w:r>
      <w:r w:rsidR="00DB7929">
        <w:rPr>
          <w:rFonts w:eastAsia="等线"/>
          <w:lang w:eastAsia="zh-CN"/>
        </w:rPr>
        <w:t xml:space="preserve"> </w:t>
      </w:r>
      <w:r w:rsidR="00C71E48">
        <w:rPr>
          <w:rFonts w:eastAsia="等线"/>
          <w:lang w:eastAsia="zh-CN"/>
        </w:rPr>
        <w:t xml:space="preserve">or SIB forwarding </w:t>
      </w:r>
      <w:r w:rsidR="00D82014">
        <w:rPr>
          <w:rFonts w:eastAsia="等线"/>
          <w:lang w:eastAsia="zh-CN"/>
        </w:rPr>
        <w:t>from</w:t>
      </w:r>
      <w:r w:rsidR="00DB7929">
        <w:rPr>
          <w:rFonts w:eastAsia="等线"/>
          <w:lang w:eastAsia="zh-CN"/>
        </w:rPr>
        <w:t xml:space="preserve"> relay UE via PC5 </w:t>
      </w:r>
      <w:r w:rsidR="00D82014">
        <w:rPr>
          <w:rFonts w:eastAsia="等线"/>
          <w:lang w:eastAsia="zh-CN"/>
        </w:rPr>
        <w:t>RRC</w:t>
      </w:r>
      <w:r w:rsidR="00DB7929">
        <w:rPr>
          <w:rFonts w:eastAsia="等线"/>
          <w:lang w:eastAsia="zh-CN"/>
        </w:rPr>
        <w:t>.</w:t>
      </w:r>
    </w:p>
    <w:p w14:paraId="69FA5AA2" w14:textId="66DA083B" w:rsidR="0002757D" w:rsidRDefault="0002757D" w:rsidP="0002757D">
      <w:pPr>
        <w:pStyle w:val="a0"/>
        <w:numPr>
          <w:ilvl w:val="5"/>
          <w:numId w:val="48"/>
        </w:numPr>
        <w:ind w:left="567"/>
        <w:rPr>
          <w:rFonts w:eastAsia="等线"/>
          <w:lang w:eastAsia="zh-CN"/>
        </w:rPr>
      </w:pPr>
      <w:r w:rsidRPr="007D3782">
        <w:rPr>
          <w:rFonts w:eastAsia="等线"/>
          <w:b/>
          <w:lang w:eastAsia="zh-CN"/>
        </w:rPr>
        <w:t>RRC Idle state</w:t>
      </w:r>
      <w:r>
        <w:rPr>
          <w:rFonts w:eastAsia="等线"/>
          <w:lang w:eastAsia="zh-CN"/>
        </w:rPr>
        <w:t>:</w:t>
      </w:r>
      <w:r w:rsidR="006B6DFD">
        <w:rPr>
          <w:rFonts w:eastAsia="等线"/>
          <w:lang w:eastAsia="zh-CN"/>
        </w:rPr>
        <w:t xml:space="preserve"> </w:t>
      </w:r>
      <w:r w:rsidR="0054457F">
        <w:rPr>
          <w:rFonts w:eastAsia="等线"/>
          <w:lang w:eastAsia="zh-CN"/>
        </w:rPr>
        <w:t>w</w:t>
      </w:r>
      <w:r w:rsidR="006B6DFD">
        <w:rPr>
          <w:rFonts w:eastAsia="等线"/>
          <w:lang w:eastAsia="zh-CN"/>
        </w:rPr>
        <w:t xml:space="preserve">hen an Idle UE with SL-relay capability is in poor link quality, e.g. RSRP is lower than the configured threshold, it can trigger and discover a L3 relay UE for its data forwarding with network. From our view, this is also a reasonable scenario. And even if the remote Idle UE is indirectly transmitting data with network, it is still in Idle state because of </w:t>
      </w:r>
      <w:r w:rsidR="0057337E">
        <w:rPr>
          <w:rFonts w:eastAsia="等线"/>
          <w:lang w:eastAsia="zh-CN"/>
        </w:rPr>
        <w:t>no</w:t>
      </w:r>
      <w:r w:rsidR="006B6DFD">
        <w:rPr>
          <w:rFonts w:eastAsia="等线"/>
          <w:lang w:eastAsia="zh-CN"/>
        </w:rPr>
        <w:t xml:space="preserve"> RRC connection </w:t>
      </w:r>
      <w:r w:rsidR="00CD4DF4">
        <w:rPr>
          <w:rFonts w:eastAsia="等线"/>
          <w:lang w:eastAsia="zh-CN"/>
        </w:rPr>
        <w:t>with network, but can still acquire</w:t>
      </w:r>
      <w:r w:rsidR="0057337E">
        <w:rPr>
          <w:rFonts w:eastAsia="等线"/>
          <w:lang w:eastAsia="zh-CN"/>
        </w:rPr>
        <w:t xml:space="preserve"> SIB &amp; paging</w:t>
      </w:r>
      <w:r w:rsidR="006B6DFD">
        <w:rPr>
          <w:rFonts w:eastAsia="等线"/>
          <w:lang w:eastAsia="zh-CN"/>
        </w:rPr>
        <w:t>.</w:t>
      </w:r>
      <w:r w:rsidR="007C33B3">
        <w:rPr>
          <w:rFonts w:eastAsia="等线"/>
          <w:lang w:eastAsia="zh-CN"/>
        </w:rPr>
        <w:t xml:space="preserve"> To follow the current NR V2X configuration rules, an Idle remote UE can only use SIB message to decide PC5 configuration. Further optimizations are FFS, e.g. get configuration from relay UE via PC5 RRC.</w:t>
      </w:r>
    </w:p>
    <w:p w14:paraId="4473D7DC" w14:textId="77777777" w:rsidR="0002757D" w:rsidRDefault="0002757D" w:rsidP="0002757D">
      <w:pPr>
        <w:pStyle w:val="a0"/>
        <w:numPr>
          <w:ilvl w:val="5"/>
          <w:numId w:val="48"/>
        </w:numPr>
        <w:ind w:left="567"/>
        <w:rPr>
          <w:rFonts w:eastAsia="等线"/>
          <w:lang w:eastAsia="zh-CN"/>
        </w:rPr>
      </w:pPr>
      <w:r w:rsidRPr="00204439">
        <w:rPr>
          <w:rFonts w:eastAsia="等线"/>
          <w:b/>
          <w:lang w:eastAsia="zh-CN"/>
        </w:rPr>
        <w:t>RRC Connected state</w:t>
      </w:r>
      <w:r>
        <w:rPr>
          <w:rFonts w:eastAsia="等线"/>
          <w:lang w:eastAsia="zh-CN"/>
        </w:rPr>
        <w:t xml:space="preserve">: </w:t>
      </w:r>
      <w:r w:rsidR="0054457F">
        <w:rPr>
          <w:rFonts w:eastAsia="等线"/>
          <w:lang w:eastAsia="zh-CN"/>
        </w:rPr>
        <w:t>for a</w:t>
      </w:r>
      <w:r w:rsidR="001137BE">
        <w:rPr>
          <w:rFonts w:eastAsia="等线"/>
          <w:lang w:eastAsia="zh-CN"/>
        </w:rPr>
        <w:t>n</w:t>
      </w:r>
      <w:r w:rsidR="0054457F">
        <w:rPr>
          <w:rFonts w:eastAsia="等线"/>
          <w:lang w:eastAsia="zh-CN"/>
        </w:rPr>
        <w:t xml:space="preserve"> RRC Connected UE, it is completely </w:t>
      </w:r>
      <w:r w:rsidR="00AB1DA8">
        <w:rPr>
          <w:rFonts w:eastAsia="等线"/>
          <w:lang w:eastAsia="zh-CN"/>
        </w:rPr>
        <w:t>under network control</w:t>
      </w:r>
      <w:r w:rsidR="0054457F">
        <w:rPr>
          <w:rFonts w:eastAsia="等线"/>
          <w:lang w:eastAsia="zh-CN"/>
        </w:rPr>
        <w:t>.</w:t>
      </w:r>
      <w:r w:rsidR="001137BE">
        <w:rPr>
          <w:rFonts w:eastAsia="等线"/>
          <w:lang w:eastAsia="zh-CN"/>
        </w:rPr>
        <w:t xml:space="preserve"> If it moves to the cell edge, it can be handed over to a target cell. If it moves </w:t>
      </w:r>
      <w:r w:rsidR="00664E37">
        <w:rPr>
          <w:rFonts w:eastAsia="等线"/>
          <w:lang w:eastAsia="zh-CN"/>
        </w:rPr>
        <w:t>out of</w:t>
      </w:r>
      <w:r w:rsidR="001137BE">
        <w:rPr>
          <w:rFonts w:eastAsia="等线"/>
          <w:lang w:eastAsia="zh-CN"/>
        </w:rPr>
        <w:t xml:space="preserve"> the coverage, network </w:t>
      </w:r>
      <w:r w:rsidR="00A82D12">
        <w:rPr>
          <w:rFonts w:eastAsia="等线"/>
          <w:lang w:eastAsia="zh-CN"/>
        </w:rPr>
        <w:t>will</w:t>
      </w:r>
      <w:r w:rsidR="001137BE">
        <w:rPr>
          <w:rFonts w:eastAsia="等线"/>
          <w:lang w:eastAsia="zh-CN"/>
        </w:rPr>
        <w:t xml:space="preserve"> not control it any more</w:t>
      </w:r>
      <w:r w:rsidR="00A82D12">
        <w:rPr>
          <w:rFonts w:eastAsia="等线"/>
          <w:lang w:eastAsia="zh-CN"/>
        </w:rPr>
        <w:t>. It is not a reasonable scenario that when a UE moves to the cell edge, its serving cell hand</w:t>
      </w:r>
      <w:r w:rsidR="00C84F95">
        <w:rPr>
          <w:rFonts w:eastAsia="等线"/>
          <w:lang w:eastAsia="zh-CN"/>
        </w:rPr>
        <w:t>s</w:t>
      </w:r>
      <w:r w:rsidR="00A82D12">
        <w:rPr>
          <w:rFonts w:eastAsia="等线"/>
          <w:lang w:eastAsia="zh-CN"/>
        </w:rPr>
        <w:t xml:space="preserve"> it over to a L3 relay UE. </w:t>
      </w:r>
      <w:r w:rsidR="00C84F95">
        <w:rPr>
          <w:rFonts w:eastAsia="等线"/>
          <w:lang w:eastAsia="zh-CN"/>
        </w:rPr>
        <w:t>F</w:t>
      </w:r>
      <w:r w:rsidR="00AA23E6">
        <w:rPr>
          <w:rFonts w:eastAsia="等线"/>
          <w:lang w:eastAsia="zh-CN"/>
        </w:rPr>
        <w:t>rom</w:t>
      </w:r>
      <w:r w:rsidR="00C84F95">
        <w:rPr>
          <w:rFonts w:eastAsia="等线"/>
          <w:lang w:eastAsia="zh-CN"/>
        </w:rPr>
        <w:t xml:space="preserve"> another </w:t>
      </w:r>
      <w:r w:rsidR="00AA23E6">
        <w:rPr>
          <w:rFonts w:eastAsia="等线"/>
          <w:lang w:eastAsia="zh-CN"/>
        </w:rPr>
        <w:t>point of view, for</w:t>
      </w:r>
      <w:r w:rsidR="00C84F95">
        <w:rPr>
          <w:rFonts w:eastAsia="等线"/>
          <w:lang w:eastAsia="zh-CN"/>
        </w:rPr>
        <w:t xml:space="preserve"> a</w:t>
      </w:r>
      <w:r w:rsidR="00AA23E6">
        <w:rPr>
          <w:rFonts w:eastAsia="等线"/>
          <w:lang w:eastAsia="zh-CN"/>
        </w:rPr>
        <w:t>n</w:t>
      </w:r>
      <w:r w:rsidR="00C84F95">
        <w:rPr>
          <w:rFonts w:eastAsia="等线"/>
          <w:lang w:eastAsia="zh-CN"/>
        </w:rPr>
        <w:t xml:space="preserve"> RRC Idle</w:t>
      </w:r>
      <w:r w:rsidR="00E1181D">
        <w:rPr>
          <w:rFonts w:eastAsia="等线"/>
          <w:lang w:eastAsia="zh-CN"/>
        </w:rPr>
        <w:t>/Connected</w:t>
      </w:r>
      <w:r w:rsidR="00C84F95">
        <w:rPr>
          <w:rFonts w:eastAsia="等线"/>
          <w:lang w:eastAsia="zh-CN"/>
        </w:rPr>
        <w:t xml:space="preserve"> UE located in the cell edge or poor link quality</w:t>
      </w:r>
      <w:r w:rsidR="00B07E3C">
        <w:rPr>
          <w:rFonts w:eastAsia="等线"/>
          <w:lang w:eastAsia="zh-CN"/>
        </w:rPr>
        <w:t xml:space="preserve">, e.g. RSRP lower than a configured threshold, </w:t>
      </w:r>
      <w:r w:rsidR="00AA23E6">
        <w:rPr>
          <w:rFonts w:eastAsia="等线"/>
          <w:lang w:eastAsia="zh-CN"/>
        </w:rPr>
        <w:t>it needs further consideration whether the UE can establish CP-UP</w:t>
      </w:r>
      <w:r w:rsidR="00E1181D">
        <w:rPr>
          <w:rFonts w:eastAsia="等线"/>
          <w:lang w:eastAsia="zh-CN"/>
        </w:rPr>
        <w:t>/UP-UP</w:t>
      </w:r>
      <w:r w:rsidR="00AA23E6">
        <w:rPr>
          <w:rFonts w:eastAsia="等线"/>
          <w:lang w:eastAsia="zh-CN"/>
        </w:rPr>
        <w:t xml:space="preserve"> split paths, e.g. SRB via direct (</w:t>
      </w:r>
      <w:r w:rsidR="00015D77">
        <w:rPr>
          <w:rFonts w:eastAsia="等线"/>
          <w:lang w:eastAsia="zh-CN"/>
        </w:rPr>
        <w:t xml:space="preserve">i.e. </w:t>
      </w:r>
      <w:r w:rsidR="00AA23E6">
        <w:rPr>
          <w:rFonts w:eastAsia="等线"/>
          <w:lang w:eastAsia="zh-CN"/>
        </w:rPr>
        <w:t>Uu) link and DRB via indirect (</w:t>
      </w:r>
      <w:r w:rsidR="00015D77">
        <w:rPr>
          <w:rFonts w:eastAsia="等线"/>
          <w:lang w:eastAsia="zh-CN"/>
        </w:rPr>
        <w:t xml:space="preserve">i.e. </w:t>
      </w:r>
      <w:r w:rsidR="00AA23E6">
        <w:rPr>
          <w:rFonts w:eastAsia="等线"/>
          <w:lang w:eastAsia="zh-CN"/>
        </w:rPr>
        <w:t>relay) link</w:t>
      </w:r>
      <w:r w:rsidR="00E1181D">
        <w:rPr>
          <w:rFonts w:eastAsia="等线"/>
          <w:lang w:eastAsia="zh-CN"/>
        </w:rPr>
        <w:t>, or eMBB service via direct link and public safety service via indirect link</w:t>
      </w:r>
      <w:r w:rsidR="00CD1BEE">
        <w:rPr>
          <w:rFonts w:eastAsia="等线"/>
          <w:lang w:eastAsia="zh-CN"/>
        </w:rPr>
        <w:t>.</w:t>
      </w:r>
    </w:p>
    <w:p w14:paraId="2B2CF90D" w14:textId="1D1A97EC" w:rsidR="00167B95" w:rsidRDefault="008224C0" w:rsidP="0002757D">
      <w:pPr>
        <w:pStyle w:val="a0"/>
        <w:numPr>
          <w:ilvl w:val="5"/>
          <w:numId w:val="48"/>
        </w:numPr>
        <w:ind w:left="567"/>
        <w:rPr>
          <w:rFonts w:eastAsia="等线"/>
          <w:lang w:eastAsia="zh-CN"/>
        </w:rPr>
      </w:pPr>
      <w:r w:rsidRPr="00204439">
        <w:rPr>
          <w:rFonts w:eastAsia="等线"/>
          <w:b/>
          <w:lang w:eastAsia="zh-CN"/>
        </w:rPr>
        <w:t>RRC Inactive state</w:t>
      </w:r>
      <w:r>
        <w:rPr>
          <w:rFonts w:eastAsia="等线"/>
          <w:lang w:eastAsia="zh-CN"/>
        </w:rPr>
        <w:t xml:space="preserve">: for an RRC Inactive state UE, its SRB/DRB(s) are suspended and its CN connection, e.g. NAS connection and PDU session, are kept. </w:t>
      </w:r>
      <w:r w:rsidR="00CD4DF4">
        <w:rPr>
          <w:rFonts w:eastAsia="等线"/>
          <w:lang w:eastAsia="zh-CN"/>
        </w:rPr>
        <w:t xml:space="preserve">In this state if </w:t>
      </w:r>
      <w:r w:rsidR="002154CB">
        <w:rPr>
          <w:rFonts w:eastAsia="等线"/>
          <w:lang w:eastAsia="zh-CN"/>
        </w:rPr>
        <w:t>it w</w:t>
      </w:r>
      <w:r w:rsidR="00CD4DF4">
        <w:rPr>
          <w:rFonts w:eastAsia="等线"/>
          <w:lang w:eastAsia="zh-CN"/>
        </w:rPr>
        <w:t>ould</w:t>
      </w:r>
      <w:r w:rsidR="002154CB">
        <w:rPr>
          <w:rFonts w:eastAsia="等线"/>
          <w:lang w:eastAsia="zh-CN"/>
        </w:rPr>
        <w:t xml:space="preserve"> establish </w:t>
      </w:r>
      <w:r w:rsidR="00A76EB3">
        <w:rPr>
          <w:rFonts w:eastAsia="等线"/>
          <w:lang w:eastAsia="zh-CN"/>
        </w:rPr>
        <w:t xml:space="preserve">another </w:t>
      </w:r>
      <w:r w:rsidR="002154CB">
        <w:rPr>
          <w:rFonts w:eastAsia="等线"/>
          <w:lang w:eastAsia="zh-CN"/>
        </w:rPr>
        <w:t xml:space="preserve">L3 relay link for communication with network via Relay </w:t>
      </w:r>
      <w:r w:rsidR="002154CB">
        <w:rPr>
          <w:rFonts w:eastAsia="等线" w:hint="eastAsia"/>
          <w:lang w:eastAsia="zh-CN"/>
        </w:rPr>
        <w:t>UE</w:t>
      </w:r>
      <w:r w:rsidR="002154CB">
        <w:rPr>
          <w:rFonts w:eastAsia="等线"/>
          <w:lang w:eastAsia="zh-CN"/>
        </w:rPr>
        <w:t>’s CN connection</w:t>
      </w:r>
      <w:r w:rsidR="00CD4DF4">
        <w:rPr>
          <w:rFonts w:eastAsia="等线"/>
          <w:lang w:eastAsia="zh-CN"/>
        </w:rPr>
        <w:t>,</w:t>
      </w:r>
      <w:r w:rsidR="002154CB">
        <w:rPr>
          <w:rFonts w:eastAsia="等线"/>
          <w:lang w:eastAsia="zh-CN"/>
        </w:rPr>
        <w:t xml:space="preserve"> </w:t>
      </w:r>
      <w:r w:rsidR="00CD4DF4">
        <w:rPr>
          <w:rFonts w:eastAsia="等线"/>
          <w:lang w:eastAsia="zh-CN"/>
        </w:rPr>
        <w:t>i</w:t>
      </w:r>
      <w:r w:rsidR="002154CB">
        <w:rPr>
          <w:rFonts w:eastAsia="等线"/>
          <w:lang w:eastAsia="zh-CN"/>
        </w:rPr>
        <w:t xml:space="preserve">t is FFS </w:t>
      </w:r>
      <w:r w:rsidR="00A76EB3">
        <w:rPr>
          <w:rFonts w:eastAsia="等线"/>
          <w:lang w:eastAsia="zh-CN"/>
        </w:rPr>
        <w:t>whether</w:t>
      </w:r>
      <w:r w:rsidR="005E2A38">
        <w:rPr>
          <w:rFonts w:eastAsia="等线"/>
          <w:lang w:eastAsia="zh-CN"/>
        </w:rPr>
        <w:t xml:space="preserve"> these two connections and tunnels to CN</w:t>
      </w:r>
      <w:r w:rsidR="00A76EB3">
        <w:rPr>
          <w:rFonts w:eastAsia="等线"/>
          <w:lang w:eastAsia="zh-CN"/>
        </w:rPr>
        <w:t xml:space="preserve"> are needed simultaneously, e.g. direct link and indirect link selection based on different service requirements</w:t>
      </w:r>
      <w:r w:rsidR="005E2A38">
        <w:rPr>
          <w:rFonts w:eastAsia="等线"/>
          <w:lang w:eastAsia="zh-CN"/>
        </w:rPr>
        <w:t>.</w:t>
      </w:r>
    </w:p>
    <w:p w14:paraId="775B314D" w14:textId="77777777" w:rsidR="00FE6D6C" w:rsidRPr="00E46434" w:rsidRDefault="00804C0D" w:rsidP="008E668A">
      <w:pPr>
        <w:pStyle w:val="a0"/>
        <w:rPr>
          <w:rFonts w:eastAsia="等线"/>
          <w:lang w:eastAsia="zh-CN"/>
        </w:rPr>
      </w:pPr>
      <w:r>
        <w:rPr>
          <w:rFonts w:eastAsia="等线" w:hint="eastAsia"/>
          <w:lang w:eastAsia="zh-CN"/>
        </w:rPr>
        <w:t>From</w:t>
      </w:r>
      <w:r>
        <w:rPr>
          <w:rFonts w:eastAsia="等线"/>
          <w:lang w:eastAsia="zh-CN"/>
        </w:rPr>
        <w:t xml:space="preserve"> the above analysis, we propose that:</w:t>
      </w:r>
    </w:p>
    <w:p w14:paraId="007F3F0D" w14:textId="77777777" w:rsidR="00FE6D6C" w:rsidRDefault="00FE6D6C" w:rsidP="00FE6D6C">
      <w:pPr>
        <w:pStyle w:val="af6"/>
        <w:ind w:left="0"/>
        <w:rPr>
          <w:b/>
        </w:rPr>
      </w:pPr>
      <w:r>
        <w:rPr>
          <w:rFonts w:hint="eastAsia"/>
          <w:b/>
        </w:rPr>
        <w:t>P</w:t>
      </w:r>
      <w:r>
        <w:rPr>
          <w:b/>
        </w:rPr>
        <w:t xml:space="preserve">roposal </w:t>
      </w:r>
      <w:r w:rsidR="004F129B">
        <w:rPr>
          <w:b/>
        </w:rPr>
        <w:t>3</w:t>
      </w:r>
      <w:r>
        <w:rPr>
          <w:b/>
        </w:rPr>
        <w:t>: In L3 relay architecture, the state of remote UE may be OOC (out of coverage) or IDLE, and FFS for Connected</w:t>
      </w:r>
      <w:r w:rsidR="000E2CC2">
        <w:rPr>
          <w:b/>
        </w:rPr>
        <w:t xml:space="preserve"> and </w:t>
      </w:r>
      <w:r w:rsidR="000E2CC2" w:rsidRPr="00AB5DBA">
        <w:rPr>
          <w:b/>
        </w:rPr>
        <w:t>Inactive</w:t>
      </w:r>
      <w:r w:rsidRPr="00AB5DBA">
        <w:rPr>
          <w:b/>
        </w:rPr>
        <w:t>.</w:t>
      </w:r>
    </w:p>
    <w:p w14:paraId="2CA294BD" w14:textId="77777777" w:rsidR="00FE6D6C" w:rsidRDefault="00FE6D6C" w:rsidP="00FE6D6C">
      <w:pPr>
        <w:pStyle w:val="af6"/>
        <w:ind w:left="0"/>
        <w:rPr>
          <w:b/>
        </w:rPr>
      </w:pPr>
      <w:r>
        <w:rPr>
          <w:rFonts w:hint="eastAsia"/>
          <w:b/>
        </w:rPr>
        <w:t>P</w:t>
      </w:r>
      <w:r>
        <w:rPr>
          <w:b/>
        </w:rPr>
        <w:t xml:space="preserve">roposal </w:t>
      </w:r>
      <w:r w:rsidR="00804C0D">
        <w:rPr>
          <w:rFonts w:hint="eastAsia"/>
          <w:b/>
        </w:rPr>
        <w:t>4</w:t>
      </w:r>
      <w:r>
        <w:rPr>
          <w:b/>
        </w:rPr>
        <w:t>: In L3 relay architecture, remote UE follows the current mechanism</w:t>
      </w:r>
      <w:r w:rsidR="00070758">
        <w:rPr>
          <w:b/>
        </w:rPr>
        <w:t>s</w:t>
      </w:r>
      <w:r>
        <w:rPr>
          <w:b/>
        </w:rPr>
        <w:t xml:space="preserve"> to obtain the PC5 configuration, e.g. </w:t>
      </w:r>
      <w:r>
        <w:rPr>
          <w:rFonts w:hint="eastAsia"/>
          <w:b/>
        </w:rPr>
        <w:t>via</w:t>
      </w:r>
      <w:r>
        <w:rPr>
          <w:b/>
        </w:rPr>
        <w:t xml:space="preserve"> pre-configuration message if OOC and via SIB if </w:t>
      </w:r>
      <w:r w:rsidR="007A2ECF">
        <w:rPr>
          <w:b/>
        </w:rPr>
        <w:t>IDLE</w:t>
      </w:r>
      <w:r>
        <w:rPr>
          <w:b/>
        </w:rPr>
        <w:t xml:space="preserve"> mode.</w:t>
      </w:r>
    </w:p>
    <w:p w14:paraId="7430E748" w14:textId="35C65407" w:rsidR="00FE6D6C" w:rsidRPr="00C70815" w:rsidRDefault="00C70815" w:rsidP="00FE6D6C">
      <w:pPr>
        <w:pStyle w:val="af6"/>
        <w:ind w:left="0"/>
      </w:pPr>
      <w:r w:rsidRPr="00C70815">
        <w:t>Furthermore</w:t>
      </w:r>
      <w:r>
        <w:t>, like current PC5 link configuration acquirement in NR R16 V2X, i.e. via pre-configuration for OOC UE and via SIB for Idle UE, if a remote UE also use</w:t>
      </w:r>
      <w:r w:rsidR="00CD4DF4">
        <w:t>s</w:t>
      </w:r>
      <w:r>
        <w:t xml:space="preserve"> the same way to get PC5 link in a L3 relay architecture, </w:t>
      </w:r>
      <w:r w:rsidR="00802A5D">
        <w:t>it</w:t>
      </w:r>
      <w:r w:rsidR="00204439">
        <w:t xml:space="preserve"> is</w:t>
      </w:r>
      <w:r w:rsidR="00CD4DF4">
        <w:t xml:space="preserve"> necessary</w:t>
      </w:r>
      <w:r w:rsidR="00802A5D">
        <w:t xml:space="preserve"> to discuss </w:t>
      </w:r>
      <w:r>
        <w:t xml:space="preserve">how to differentiate between </w:t>
      </w:r>
      <w:r w:rsidR="00802A5D">
        <w:t xml:space="preserve">legacy </w:t>
      </w:r>
      <w:r w:rsidR="008663B4">
        <w:t>PC5 link</w:t>
      </w:r>
      <w:r w:rsidR="00802A5D">
        <w:t xml:space="preserve"> </w:t>
      </w:r>
      <w:r w:rsidR="008663B4">
        <w:t xml:space="preserve">and </w:t>
      </w:r>
      <w:r w:rsidR="00802A5D">
        <w:t xml:space="preserve">new PC5 link in L3 relay architecture. </w:t>
      </w:r>
      <w:r w:rsidR="00802A5D">
        <w:rPr>
          <w:rFonts w:hint="eastAsia"/>
        </w:rPr>
        <w:t>Since</w:t>
      </w:r>
      <w:r w:rsidR="00802A5D">
        <w:t xml:space="preserve"> in </w:t>
      </w:r>
      <w:r w:rsidR="00802A5D">
        <w:rPr>
          <w:rFonts w:hint="eastAsia"/>
        </w:rPr>
        <w:t>l</w:t>
      </w:r>
      <w:r w:rsidR="00802A5D">
        <w:t xml:space="preserve">egacy PC5 link, traffic data is transmitted between two UEs and QoS profile is </w:t>
      </w:r>
      <w:r w:rsidR="00802A5D">
        <w:lastRenderedPageBreak/>
        <w:t xml:space="preserve">based on this one hop PC5 link. </w:t>
      </w:r>
      <w:r w:rsidR="00802A5D">
        <w:rPr>
          <w:rFonts w:hint="eastAsia"/>
        </w:rPr>
        <w:t>But</w:t>
      </w:r>
      <w:r w:rsidR="00802A5D">
        <w:t xml:space="preserve"> for the traffic data of the remote UE, QoS profile may be end-to-end requirement for </w:t>
      </w:r>
      <w:r w:rsidR="001D29CC">
        <w:t xml:space="preserve">the whole </w:t>
      </w:r>
      <w:r w:rsidR="00802A5D">
        <w:t>two</w:t>
      </w:r>
      <w:r w:rsidR="001D29CC">
        <w:t>-</w:t>
      </w:r>
      <w:r w:rsidR="00802A5D">
        <w:t>hops link</w:t>
      </w:r>
      <w:r w:rsidR="00C6145A">
        <w:t>. For example, for the same end-to-end QoS requirement of 100ms PDB</w:t>
      </w:r>
      <w:r w:rsidR="00B23DF3">
        <w:t xml:space="preserve"> (</w:t>
      </w:r>
      <w:r w:rsidR="00B23DF3" w:rsidRPr="009E0DE1">
        <w:rPr>
          <w:lang w:val="en-GB"/>
        </w:rPr>
        <w:t>Packet Delay Budget</w:t>
      </w:r>
      <w:r w:rsidR="00B23DF3">
        <w:t>)</w:t>
      </w:r>
      <w:r w:rsidR="00C6145A">
        <w:t xml:space="preserve"> and 10^-</w:t>
      </w:r>
      <w:r w:rsidR="00B23DF3">
        <w:t>3</w:t>
      </w:r>
      <w:r w:rsidR="00C6145A">
        <w:t xml:space="preserve"> </w:t>
      </w:r>
      <w:r w:rsidR="00B23DF3">
        <w:t>PER (Packet Error Rate)</w:t>
      </w:r>
      <w:r w:rsidR="00C74F26">
        <w:t xml:space="preserve">, it can choose a proper SLRB configuration for legacy V2X </w:t>
      </w:r>
      <w:r w:rsidR="0015725E">
        <w:t>communication</w:t>
      </w:r>
      <w:r w:rsidR="00C74F26">
        <w:t>. But for</w:t>
      </w:r>
      <w:r w:rsidR="0015725E">
        <w:t xml:space="preserve"> PC5 link in a L3 relay architecture, another SLRB configuration may be needed to achieve 50ms PDB</w:t>
      </w:r>
      <w:r w:rsidR="00772EA5">
        <w:t xml:space="preserve"> </w:t>
      </w:r>
      <w:r w:rsidR="0015725E">
        <w:t xml:space="preserve">and 10^-4 PER in </w:t>
      </w:r>
      <w:r w:rsidR="00772EA5">
        <w:t>PC5 link (and achieve the rest 50ms PDB and 10^-4 PER in Uu link between relay UE and network) in order to guarantee end-to-end QoS requirements.</w:t>
      </w:r>
      <w:r w:rsidR="00786B95">
        <w:t xml:space="preserve"> Or </w:t>
      </w:r>
      <w:r w:rsidR="00752278">
        <w:t xml:space="preserve">upper layers need to </w:t>
      </w:r>
      <w:r w:rsidR="00786B95">
        <w:t xml:space="preserve">split the end-to-end QoS requirements into two parts, i.e. one for PC5 link between remote to relay and another for Uu link between relay to network. </w:t>
      </w:r>
    </w:p>
    <w:p w14:paraId="1325AB95" w14:textId="77777777" w:rsidR="00FE6D6C" w:rsidRDefault="00FE6D6C" w:rsidP="00FE6D6C">
      <w:pPr>
        <w:pStyle w:val="af6"/>
        <w:ind w:left="0"/>
        <w:rPr>
          <w:b/>
        </w:rPr>
      </w:pPr>
      <w:r>
        <w:rPr>
          <w:rFonts w:hint="eastAsia"/>
          <w:b/>
        </w:rPr>
        <w:t>P</w:t>
      </w:r>
      <w:r>
        <w:rPr>
          <w:b/>
        </w:rPr>
        <w:t xml:space="preserve">roposal </w:t>
      </w:r>
      <w:r w:rsidR="00ED4571">
        <w:rPr>
          <w:b/>
        </w:rPr>
        <w:t>5</w:t>
      </w:r>
      <w:r>
        <w:rPr>
          <w:b/>
        </w:rPr>
        <w:t xml:space="preserve">: In L3 relay architecture, </w:t>
      </w:r>
      <w:r w:rsidR="008126EF">
        <w:rPr>
          <w:b/>
        </w:rPr>
        <w:t xml:space="preserve">a </w:t>
      </w:r>
      <w:r>
        <w:rPr>
          <w:b/>
        </w:rPr>
        <w:t xml:space="preserve">remote UE may obtain </w:t>
      </w:r>
      <w:r w:rsidR="00A04A5B">
        <w:rPr>
          <w:b/>
        </w:rPr>
        <w:t>specific</w:t>
      </w:r>
      <w:r w:rsidR="008126EF">
        <w:rPr>
          <w:b/>
        </w:rPr>
        <w:t xml:space="preserve"> PC5</w:t>
      </w:r>
      <w:r>
        <w:rPr>
          <w:b/>
        </w:rPr>
        <w:t xml:space="preserve"> </w:t>
      </w:r>
      <w:r w:rsidR="001D29CC">
        <w:rPr>
          <w:b/>
        </w:rPr>
        <w:t xml:space="preserve">QoS parameters or PC5 </w:t>
      </w:r>
      <w:r>
        <w:rPr>
          <w:b/>
        </w:rPr>
        <w:t xml:space="preserve">configurations used for </w:t>
      </w:r>
      <w:r w:rsidR="00772B38">
        <w:rPr>
          <w:b/>
        </w:rPr>
        <w:t>relayed service</w:t>
      </w:r>
      <w:r>
        <w:rPr>
          <w:b/>
        </w:rPr>
        <w:t>s</w:t>
      </w:r>
      <w:r w:rsidR="00380414">
        <w:rPr>
          <w:b/>
        </w:rPr>
        <w:t>,</w:t>
      </w:r>
      <w:r>
        <w:rPr>
          <w:b/>
        </w:rPr>
        <w:t xml:space="preserve"> </w:t>
      </w:r>
      <w:r w:rsidR="00380414">
        <w:rPr>
          <w:b/>
        </w:rPr>
        <w:t xml:space="preserve">which is </w:t>
      </w:r>
      <w:r w:rsidR="00A04A5B">
        <w:rPr>
          <w:b/>
        </w:rPr>
        <w:t xml:space="preserve">different </w:t>
      </w:r>
      <w:r>
        <w:rPr>
          <w:b/>
        </w:rPr>
        <w:t>from ones for regular PC5 services</w:t>
      </w:r>
      <w:r w:rsidR="00380414">
        <w:rPr>
          <w:b/>
        </w:rPr>
        <w:t>,</w:t>
      </w:r>
      <w:r>
        <w:rPr>
          <w:b/>
        </w:rPr>
        <w:t xml:space="preserve"> in order to guarantee the end-to-end </w:t>
      </w:r>
      <w:r w:rsidR="002763E1">
        <w:rPr>
          <w:b/>
        </w:rPr>
        <w:t>(i.e. 2 hops)</w:t>
      </w:r>
      <w:r w:rsidR="00BE571D">
        <w:rPr>
          <w:b/>
        </w:rPr>
        <w:t xml:space="preserve"> </w:t>
      </w:r>
      <w:r>
        <w:rPr>
          <w:b/>
        </w:rPr>
        <w:t xml:space="preserve">QoS requirement of </w:t>
      </w:r>
      <w:r w:rsidR="00772B38">
        <w:rPr>
          <w:b/>
        </w:rPr>
        <w:t>relayed service</w:t>
      </w:r>
      <w:r>
        <w:rPr>
          <w:b/>
        </w:rPr>
        <w:t>s.</w:t>
      </w:r>
    </w:p>
    <w:p w14:paraId="27343D16" w14:textId="77777777" w:rsidR="00440283" w:rsidRPr="00204439" w:rsidRDefault="0011108B" w:rsidP="000B1D3F">
      <w:pPr>
        <w:pStyle w:val="3"/>
        <w:numPr>
          <w:ilvl w:val="2"/>
          <w:numId w:val="1"/>
        </w:numPr>
        <w:tabs>
          <w:tab w:val="clear" w:pos="-5500"/>
        </w:tabs>
        <w:ind w:left="0" w:firstLine="0"/>
        <w:rPr>
          <w:b w:val="0"/>
          <w:sz w:val="28"/>
          <w:szCs w:val="28"/>
          <w:lang w:val="en-GB"/>
        </w:rPr>
      </w:pPr>
      <w:r w:rsidRPr="00204439">
        <w:rPr>
          <w:b w:val="0"/>
          <w:sz w:val="28"/>
          <w:szCs w:val="28"/>
          <w:lang w:val="en-GB"/>
        </w:rPr>
        <w:t xml:space="preserve"> L3</w:t>
      </w:r>
      <w:r w:rsidR="00A2414F" w:rsidRPr="00204439">
        <w:rPr>
          <w:b w:val="0"/>
          <w:sz w:val="28"/>
          <w:szCs w:val="28"/>
          <w:lang w:val="en-GB"/>
        </w:rPr>
        <w:t xml:space="preserve"> </w:t>
      </w:r>
      <w:r w:rsidR="00440283" w:rsidRPr="00204439">
        <w:rPr>
          <w:b w:val="0"/>
          <w:sz w:val="28"/>
          <w:szCs w:val="28"/>
          <w:lang w:val="en-GB"/>
        </w:rPr>
        <w:t>Remote UE mobility</w:t>
      </w:r>
    </w:p>
    <w:p w14:paraId="1A18332F" w14:textId="77777777" w:rsidR="00FE6D6C" w:rsidRPr="00932886" w:rsidRDefault="00932886" w:rsidP="00FE6D6C">
      <w:pPr>
        <w:pStyle w:val="af6"/>
        <w:ind w:left="0"/>
        <w:rPr>
          <w:lang w:val="en-GB"/>
        </w:rPr>
      </w:pPr>
      <w:r w:rsidRPr="00932886">
        <w:rPr>
          <w:rFonts w:hint="eastAsia"/>
          <w:lang w:val="en-GB"/>
        </w:rPr>
        <w:t>A</w:t>
      </w:r>
      <w:r w:rsidRPr="00932886">
        <w:rPr>
          <w:lang w:val="en-GB"/>
        </w:rPr>
        <w:t xml:space="preserve">ccording to the above analysis of remote UE state, </w:t>
      </w:r>
      <w:r>
        <w:rPr>
          <w:lang w:val="en-GB"/>
        </w:rPr>
        <w:t xml:space="preserve">remote UE may be OOC or Idle state in L3 relay architecture. </w:t>
      </w:r>
      <w:r w:rsidR="00DE3AA7">
        <w:rPr>
          <w:lang w:val="en-GB"/>
        </w:rPr>
        <w:t>Hence remote UE needs to perform Idle mode measurement in its Uu interface. And for its PC5 interface, in order to maintain communication via relay UE, PC5 link unicast measurement, e.g. legacy R16 PC5 unicast measurement or enhanced PC5 unicast measurement, is needed.</w:t>
      </w:r>
    </w:p>
    <w:p w14:paraId="2D7062C6" w14:textId="77777777" w:rsidR="00FE6D6C" w:rsidRDefault="00FE6D6C" w:rsidP="00FE6D6C">
      <w:pPr>
        <w:pStyle w:val="af6"/>
        <w:ind w:left="0"/>
        <w:rPr>
          <w:b/>
        </w:rPr>
      </w:pPr>
      <w:r>
        <w:rPr>
          <w:rFonts w:hint="eastAsia"/>
          <w:b/>
        </w:rPr>
        <w:t>P</w:t>
      </w:r>
      <w:r>
        <w:rPr>
          <w:b/>
        </w:rPr>
        <w:t xml:space="preserve">roposal </w:t>
      </w:r>
      <w:r w:rsidR="00ED4571">
        <w:rPr>
          <w:b/>
        </w:rPr>
        <w:t>6</w:t>
      </w:r>
      <w:r>
        <w:rPr>
          <w:b/>
        </w:rPr>
        <w:t>: In L3 relay architecture, remote UE may perform PC5 link unicast measurement and Idle mode measurement.</w:t>
      </w:r>
    </w:p>
    <w:p w14:paraId="4B8A1175" w14:textId="1492739A" w:rsidR="00FE6D6C" w:rsidRPr="00024519" w:rsidRDefault="00AF3B1F" w:rsidP="00FE6D6C">
      <w:pPr>
        <w:rPr>
          <w:rFonts w:eastAsia="等线"/>
          <w:lang w:eastAsia="zh-CN"/>
        </w:rPr>
      </w:pPr>
      <w:r w:rsidRPr="00024519">
        <w:rPr>
          <w:rFonts w:eastAsia="等线" w:hint="eastAsia"/>
          <w:lang w:eastAsia="zh-CN"/>
        </w:rPr>
        <w:t>W</w:t>
      </w:r>
      <w:r w:rsidRPr="00024519">
        <w:rPr>
          <w:rFonts w:eastAsia="等线"/>
          <w:lang w:eastAsia="zh-CN"/>
        </w:rPr>
        <w:t xml:space="preserve">hen a remote UE is moving, </w:t>
      </w:r>
      <w:r w:rsidR="00562F74" w:rsidRPr="00024519">
        <w:rPr>
          <w:rFonts w:eastAsia="等线"/>
          <w:lang w:eastAsia="zh-CN"/>
        </w:rPr>
        <w:t xml:space="preserve">from the perspective of system resource efficiency, it should immediately hand over to a better link once the departure condition is </w:t>
      </w:r>
      <w:r w:rsidR="00EE3DD5">
        <w:rPr>
          <w:rFonts w:eastAsia="等线"/>
          <w:lang w:eastAsia="zh-CN"/>
        </w:rPr>
        <w:t>satisfied</w:t>
      </w:r>
      <w:r w:rsidR="00562F74" w:rsidRPr="00024519">
        <w:rPr>
          <w:rFonts w:eastAsia="等线"/>
          <w:lang w:eastAsia="zh-CN"/>
        </w:rPr>
        <w:t xml:space="preserve">, e.g. </w:t>
      </w:r>
      <w:r w:rsidR="00EE3DD5">
        <w:rPr>
          <w:rFonts w:eastAsia="等线"/>
          <w:lang w:eastAsia="zh-CN"/>
        </w:rPr>
        <w:t xml:space="preserve">upon </w:t>
      </w:r>
      <w:r w:rsidR="00562F74" w:rsidRPr="00024519">
        <w:rPr>
          <w:rFonts w:eastAsia="等线"/>
          <w:lang w:eastAsia="zh-CN"/>
        </w:rPr>
        <w:t xml:space="preserve">Uu link recovery or other better relay link detection. But from the perspective of service experience, remote UE power saving and even sharing charging, remote UE </w:t>
      </w:r>
      <w:r w:rsidR="0053544E" w:rsidRPr="00024519">
        <w:rPr>
          <w:rFonts w:eastAsia="等线"/>
          <w:lang w:eastAsia="zh-CN"/>
        </w:rPr>
        <w:t>may except to keep the current relay link</w:t>
      </w:r>
      <w:r w:rsidR="00562F74" w:rsidRPr="00024519">
        <w:rPr>
          <w:rFonts w:eastAsia="等线"/>
          <w:lang w:eastAsia="zh-CN"/>
        </w:rPr>
        <w:t xml:space="preserve"> til</w:t>
      </w:r>
      <w:r w:rsidR="00E01464" w:rsidRPr="00024519">
        <w:rPr>
          <w:rFonts w:eastAsia="等线"/>
          <w:lang w:eastAsia="zh-CN"/>
        </w:rPr>
        <w:t>l</w:t>
      </w:r>
      <w:r w:rsidR="00562F74" w:rsidRPr="00024519">
        <w:rPr>
          <w:rFonts w:eastAsia="等线"/>
          <w:lang w:eastAsia="zh-CN"/>
        </w:rPr>
        <w:t xml:space="preserve"> service ends or interrupts as long as the quality of PC5 unicast link between remote UE and relay UE can fulfil basic communication requirement.</w:t>
      </w:r>
    </w:p>
    <w:p w14:paraId="0ACC92F1" w14:textId="77777777" w:rsidR="00FE6D6C" w:rsidRDefault="00FE6D6C" w:rsidP="00FE6D6C">
      <w:pPr>
        <w:pStyle w:val="af6"/>
        <w:ind w:left="0"/>
        <w:rPr>
          <w:b/>
        </w:rPr>
      </w:pPr>
      <w:r>
        <w:rPr>
          <w:rFonts w:hint="eastAsia"/>
          <w:b/>
        </w:rPr>
        <w:t>P</w:t>
      </w:r>
      <w:r>
        <w:rPr>
          <w:b/>
        </w:rPr>
        <w:t xml:space="preserve">roposal </w:t>
      </w:r>
      <w:r w:rsidR="00ED4571">
        <w:rPr>
          <w:b/>
        </w:rPr>
        <w:t>7</w:t>
      </w:r>
      <w:r>
        <w:rPr>
          <w:b/>
        </w:rPr>
        <w:t>: In L3 relay architecture, there may be two methods of mobility for remote UE:</w:t>
      </w:r>
    </w:p>
    <w:p w14:paraId="652DEE6E" w14:textId="77777777" w:rsidR="00FE6D6C" w:rsidRDefault="00FE6D6C" w:rsidP="00FE6D6C">
      <w:pPr>
        <w:pStyle w:val="af6"/>
        <w:numPr>
          <w:ilvl w:val="0"/>
          <w:numId w:val="49"/>
        </w:numPr>
        <w:rPr>
          <w:b/>
        </w:rPr>
      </w:pPr>
      <w:r>
        <w:rPr>
          <w:b/>
        </w:rPr>
        <w:t xml:space="preserve">Method 1: remote UE </w:t>
      </w:r>
      <w:r w:rsidR="00E01464">
        <w:rPr>
          <w:b/>
        </w:rPr>
        <w:t>keep</w:t>
      </w:r>
      <w:r>
        <w:rPr>
          <w:b/>
        </w:rPr>
        <w:t xml:space="preserve">s </w:t>
      </w:r>
      <w:r w:rsidR="00E01464">
        <w:rPr>
          <w:b/>
        </w:rPr>
        <w:t xml:space="preserve">the current relay link </w:t>
      </w:r>
      <w:r>
        <w:rPr>
          <w:b/>
        </w:rPr>
        <w:t>til</w:t>
      </w:r>
      <w:r w:rsidR="00E01464">
        <w:rPr>
          <w:b/>
        </w:rPr>
        <w:t>l</w:t>
      </w:r>
      <w:r>
        <w:rPr>
          <w:b/>
        </w:rPr>
        <w:t xml:space="preserve"> service ends or interrupts as long as the quality of PC5 unicast link between remote UE and relay </w:t>
      </w:r>
      <w:r>
        <w:rPr>
          <w:rFonts w:hint="eastAsia"/>
          <w:b/>
        </w:rPr>
        <w:t>UE</w:t>
      </w:r>
      <w:r>
        <w:rPr>
          <w:b/>
        </w:rPr>
        <w:t xml:space="preserve"> can fulfil basic communication requirement.</w:t>
      </w:r>
    </w:p>
    <w:p w14:paraId="2E20EBB9" w14:textId="5169935E" w:rsidR="00FE6D6C" w:rsidRDefault="00FE6D6C" w:rsidP="00FE6D6C">
      <w:pPr>
        <w:pStyle w:val="af6"/>
        <w:numPr>
          <w:ilvl w:val="0"/>
          <w:numId w:val="49"/>
        </w:numPr>
        <w:rPr>
          <w:b/>
        </w:rPr>
      </w:pPr>
      <w:r>
        <w:rPr>
          <w:rFonts w:hint="eastAsia"/>
          <w:b/>
        </w:rPr>
        <w:t>M</w:t>
      </w:r>
      <w:r>
        <w:rPr>
          <w:b/>
        </w:rPr>
        <w:t xml:space="preserve">ethod 2: remote UE immediately </w:t>
      </w:r>
      <w:r w:rsidR="00562F74">
        <w:rPr>
          <w:b/>
        </w:rPr>
        <w:t>hands over to a better</w:t>
      </w:r>
      <w:r>
        <w:rPr>
          <w:b/>
        </w:rPr>
        <w:t xml:space="preserve"> link once the departure condition is </w:t>
      </w:r>
      <w:r w:rsidR="00EE3DD5">
        <w:rPr>
          <w:b/>
        </w:rPr>
        <w:t>satisfied</w:t>
      </w:r>
      <w:r>
        <w:rPr>
          <w:b/>
        </w:rPr>
        <w:t xml:space="preserve">, e.g. </w:t>
      </w:r>
      <w:r w:rsidR="00EE3DD5">
        <w:rPr>
          <w:b/>
        </w:rPr>
        <w:t xml:space="preserve">upon </w:t>
      </w:r>
      <w:r>
        <w:rPr>
          <w:b/>
        </w:rPr>
        <w:t>Uu link recovery or other better relay link detection.</w:t>
      </w:r>
    </w:p>
    <w:p w14:paraId="3FFFD20D" w14:textId="77777777" w:rsidR="00FE6D6C" w:rsidRDefault="00FE6D6C" w:rsidP="00FE6D6C">
      <w:pPr>
        <w:pStyle w:val="af6"/>
        <w:ind w:left="0"/>
        <w:rPr>
          <w:b/>
        </w:rPr>
      </w:pPr>
    </w:p>
    <w:p w14:paraId="542A1F41" w14:textId="77777777" w:rsidR="00A2414F" w:rsidRPr="00204439" w:rsidRDefault="00A2414F" w:rsidP="000B1D3F">
      <w:pPr>
        <w:pStyle w:val="3"/>
        <w:numPr>
          <w:ilvl w:val="2"/>
          <w:numId w:val="1"/>
        </w:numPr>
        <w:tabs>
          <w:tab w:val="clear" w:pos="-5500"/>
        </w:tabs>
        <w:ind w:left="0" w:firstLine="0"/>
        <w:rPr>
          <w:b w:val="0"/>
          <w:sz w:val="28"/>
          <w:szCs w:val="28"/>
          <w:lang w:val="en-GB"/>
        </w:rPr>
      </w:pPr>
      <w:r w:rsidRPr="00204439">
        <w:rPr>
          <w:b w:val="0"/>
          <w:sz w:val="28"/>
          <w:szCs w:val="28"/>
          <w:lang w:val="en-GB"/>
        </w:rPr>
        <w:t xml:space="preserve"> L2 </w:t>
      </w:r>
      <w:r w:rsidR="00C97666" w:rsidRPr="00204439">
        <w:rPr>
          <w:b w:val="0"/>
          <w:sz w:val="28"/>
          <w:szCs w:val="28"/>
          <w:lang w:val="en-GB"/>
        </w:rPr>
        <w:t>A</w:t>
      </w:r>
      <w:r w:rsidRPr="00204439">
        <w:rPr>
          <w:b w:val="0"/>
          <w:sz w:val="28"/>
          <w:szCs w:val="28"/>
          <w:lang w:val="en-GB"/>
        </w:rPr>
        <w:t>rchitecture</w:t>
      </w:r>
    </w:p>
    <w:p w14:paraId="6EFDD4FB" w14:textId="6A2F24C5" w:rsidR="00FE6D6C" w:rsidRDefault="00133087" w:rsidP="00FE6D6C">
      <w:pPr>
        <w:pStyle w:val="af6"/>
        <w:ind w:left="0"/>
        <w:rPr>
          <w:b/>
        </w:rPr>
      </w:pPr>
      <w:r w:rsidRPr="00133087">
        <w:rPr>
          <w:rFonts w:eastAsia="等线" w:hint="eastAsia"/>
        </w:rPr>
        <w:t>I</w:t>
      </w:r>
      <w:r w:rsidRPr="00133087">
        <w:rPr>
          <w:rFonts w:eastAsia="等线"/>
        </w:rPr>
        <w:t xml:space="preserve">n </w:t>
      </w:r>
      <w:r w:rsidRPr="002D6CC3">
        <w:rPr>
          <w:rFonts w:eastAsia="等线"/>
        </w:rPr>
        <w:t xml:space="preserve">LTE </w:t>
      </w:r>
      <w:r w:rsidR="00DF28A3">
        <w:rPr>
          <w:rFonts w:eastAsia="等线"/>
        </w:rPr>
        <w:t>R</w:t>
      </w:r>
      <w:r w:rsidRPr="00133087">
        <w:rPr>
          <w:rFonts w:eastAsia="等线"/>
        </w:rPr>
        <w:t>elease</w:t>
      </w:r>
      <w:r w:rsidR="00DF28A3">
        <w:rPr>
          <w:rFonts w:eastAsia="等线"/>
        </w:rPr>
        <w:t xml:space="preserve"> </w:t>
      </w:r>
      <w:r w:rsidRPr="00133087">
        <w:rPr>
          <w:rFonts w:eastAsia="等线"/>
        </w:rPr>
        <w:t>1</w:t>
      </w:r>
      <w:r>
        <w:rPr>
          <w:rFonts w:eastAsia="等线"/>
        </w:rPr>
        <w:t>5</w:t>
      </w:r>
      <w:r w:rsidRPr="00133087">
        <w:rPr>
          <w:rFonts w:eastAsia="等线"/>
        </w:rPr>
        <w:t xml:space="preserve">, there was a </w:t>
      </w:r>
      <w:r>
        <w:rPr>
          <w:rFonts w:eastAsia="等线"/>
        </w:rPr>
        <w:t xml:space="preserve">study on FeD2D UE-to-NW relays for IoT and wearable, in which a typical L2 relay architecture had been </w:t>
      </w:r>
      <w:r w:rsidR="00EE3DD5">
        <w:rPr>
          <w:rFonts w:eastAsia="等线"/>
        </w:rPr>
        <w:t xml:space="preserve">proposed </w:t>
      </w:r>
      <w:r>
        <w:rPr>
          <w:rFonts w:eastAsia="等线"/>
        </w:rPr>
        <w:t>[3].</w:t>
      </w:r>
      <w:r w:rsidRPr="00133087">
        <w:rPr>
          <w:rFonts w:eastAsia="等线"/>
        </w:rPr>
        <w:t xml:space="preserve"> And in </w:t>
      </w:r>
      <w:r>
        <w:rPr>
          <w:rFonts w:eastAsia="等线"/>
        </w:rPr>
        <w:t>NR</w:t>
      </w:r>
      <w:r w:rsidRPr="00133087">
        <w:rPr>
          <w:rFonts w:eastAsia="等线"/>
        </w:rPr>
        <w:t xml:space="preserve"> </w:t>
      </w:r>
      <w:r w:rsidR="00DF28A3">
        <w:rPr>
          <w:rFonts w:eastAsia="等线"/>
        </w:rPr>
        <w:t>R</w:t>
      </w:r>
      <w:r w:rsidRPr="00133087">
        <w:rPr>
          <w:rFonts w:eastAsia="等线"/>
        </w:rPr>
        <w:t>elease</w:t>
      </w:r>
      <w:r w:rsidR="00DF28A3">
        <w:rPr>
          <w:rFonts w:eastAsia="等线"/>
        </w:rPr>
        <w:t xml:space="preserve"> </w:t>
      </w:r>
      <w:r w:rsidRPr="00133087">
        <w:rPr>
          <w:rFonts w:eastAsia="等线"/>
        </w:rPr>
        <w:t>1</w:t>
      </w:r>
      <w:r>
        <w:rPr>
          <w:rFonts w:eastAsia="等线"/>
        </w:rPr>
        <w:t>6</w:t>
      </w:r>
      <w:r w:rsidRPr="00133087">
        <w:rPr>
          <w:rFonts w:eastAsia="等线"/>
        </w:rPr>
        <w:t>, L</w:t>
      </w:r>
      <w:r>
        <w:rPr>
          <w:rFonts w:eastAsia="等线"/>
        </w:rPr>
        <w:t>2</w:t>
      </w:r>
      <w:r w:rsidRPr="00133087">
        <w:rPr>
          <w:rFonts w:eastAsia="等线"/>
        </w:rPr>
        <w:t xml:space="preserve"> based </w:t>
      </w:r>
      <w:r>
        <w:rPr>
          <w:rFonts w:eastAsia="等线"/>
        </w:rPr>
        <w:t xml:space="preserve">IAB </w:t>
      </w:r>
      <w:r w:rsidR="00D42443">
        <w:rPr>
          <w:rFonts w:eastAsia="等线"/>
        </w:rPr>
        <w:t>wireless backhaul</w:t>
      </w:r>
      <w:r>
        <w:rPr>
          <w:rFonts w:eastAsia="等线"/>
        </w:rPr>
        <w:t xml:space="preserve"> </w:t>
      </w:r>
      <w:r w:rsidR="00EE3DD5">
        <w:rPr>
          <w:rFonts w:eastAsia="等线"/>
        </w:rPr>
        <w:t>h</w:t>
      </w:r>
      <w:r w:rsidRPr="00133087">
        <w:rPr>
          <w:rFonts w:eastAsia="等线"/>
        </w:rPr>
        <w:t>as been specified. Hence</w:t>
      </w:r>
      <w:r w:rsidR="00EE3DD5">
        <w:rPr>
          <w:rFonts w:eastAsia="等线"/>
        </w:rPr>
        <w:t>,</w:t>
      </w:r>
      <w:r w:rsidRPr="00133087">
        <w:rPr>
          <w:rFonts w:eastAsia="等线"/>
        </w:rPr>
        <w:t xml:space="preserve"> </w:t>
      </w:r>
      <w:r w:rsidR="0028799A">
        <w:rPr>
          <w:rFonts w:eastAsia="等线"/>
        </w:rPr>
        <w:t xml:space="preserve">the concept </w:t>
      </w:r>
      <w:r w:rsidR="00204439">
        <w:rPr>
          <w:rFonts w:eastAsia="等线"/>
        </w:rPr>
        <w:t xml:space="preserve">of </w:t>
      </w:r>
      <w:r w:rsidRPr="00133087">
        <w:rPr>
          <w:rFonts w:eastAsia="等线"/>
        </w:rPr>
        <w:t>L</w:t>
      </w:r>
      <w:r w:rsidR="00CD78E9">
        <w:rPr>
          <w:rFonts w:eastAsia="等线"/>
        </w:rPr>
        <w:t>2</w:t>
      </w:r>
      <w:r w:rsidRPr="00133087">
        <w:rPr>
          <w:rFonts w:eastAsia="等线"/>
        </w:rPr>
        <w:t xml:space="preserve"> NR sidelink relay architecture</w:t>
      </w:r>
      <w:r w:rsidR="00EE3DD5">
        <w:rPr>
          <w:rFonts w:eastAsia="等线"/>
        </w:rPr>
        <w:t xml:space="preserve"> </w:t>
      </w:r>
      <w:r w:rsidRPr="00133087">
        <w:rPr>
          <w:rFonts w:eastAsia="等线"/>
        </w:rPr>
        <w:t xml:space="preserve">is </w:t>
      </w:r>
      <w:r w:rsidR="00CD78E9">
        <w:rPr>
          <w:rFonts w:eastAsia="等线"/>
        </w:rPr>
        <w:t xml:space="preserve">also </w:t>
      </w:r>
      <w:r w:rsidRPr="00133087">
        <w:rPr>
          <w:rFonts w:eastAsia="等线"/>
        </w:rPr>
        <w:t xml:space="preserve">not </w:t>
      </w:r>
      <w:r w:rsidR="0028799A">
        <w:rPr>
          <w:rFonts w:eastAsia="等线"/>
        </w:rPr>
        <w:t xml:space="preserve">a </w:t>
      </w:r>
      <w:r w:rsidRPr="00133087">
        <w:rPr>
          <w:rFonts w:eastAsia="等线"/>
        </w:rPr>
        <w:t>new</w:t>
      </w:r>
      <w:r w:rsidR="0028799A">
        <w:rPr>
          <w:rFonts w:eastAsia="等线"/>
        </w:rPr>
        <w:t xml:space="preserve"> one</w:t>
      </w:r>
      <w:r w:rsidRPr="00133087">
        <w:rPr>
          <w:rFonts w:eastAsia="等线"/>
        </w:rPr>
        <w:t>. In R17 SA</w:t>
      </w:r>
      <w:r w:rsidR="005607BF">
        <w:rPr>
          <w:rFonts w:eastAsia="等线"/>
        </w:rPr>
        <w:t>2</w:t>
      </w:r>
      <w:r w:rsidRPr="00133087">
        <w:rPr>
          <w:rFonts w:eastAsia="等线"/>
        </w:rPr>
        <w:t xml:space="preserve"> TR [2], a typical protocol stack for L</w:t>
      </w:r>
      <w:r w:rsidR="00CD78E9">
        <w:rPr>
          <w:rFonts w:eastAsia="等线"/>
        </w:rPr>
        <w:t>2</w:t>
      </w:r>
      <w:r w:rsidRPr="00133087">
        <w:rPr>
          <w:rFonts w:eastAsia="等线"/>
        </w:rPr>
        <w:t xml:space="preserve"> sidelink relay is shown from the SA perspective as Figure </w:t>
      </w:r>
      <w:r w:rsidR="00CD78E9">
        <w:rPr>
          <w:rFonts w:eastAsia="等线"/>
        </w:rPr>
        <w:t>4 and Figure 5</w:t>
      </w:r>
      <w:r w:rsidRPr="00133087">
        <w:rPr>
          <w:rFonts w:eastAsia="等线"/>
        </w:rPr>
        <w:t>:</w:t>
      </w:r>
    </w:p>
    <w:bookmarkStart w:id="9" w:name="_MON_1651506903"/>
    <w:bookmarkEnd w:id="9"/>
    <w:p w14:paraId="1AE08F41" w14:textId="77777777" w:rsidR="00B07C09" w:rsidRDefault="00B07C09" w:rsidP="00B07C09">
      <w:pPr>
        <w:pStyle w:val="a0"/>
        <w:keepNext/>
        <w:jc w:val="center"/>
      </w:pPr>
      <w:r>
        <w:object w:dxaOrig="6846" w:dyaOrig="3102" w14:anchorId="61694194">
          <v:shape id="_x0000_i1029" type="#_x0000_t75" style="width:342.25pt;height:154.75pt" o:ole="">
            <v:imagedata r:id="rId14" o:title=""/>
          </v:shape>
          <o:OLEObject Type="Embed" ProgID="Word.Document.12" ShapeID="_x0000_i1029" DrawAspect="Content" ObjectID="_1658315357" r:id="rId15">
            <o:FieldCodes>\s</o:FieldCodes>
          </o:OLEObject>
        </w:object>
      </w:r>
    </w:p>
    <w:p w14:paraId="33E48402" w14:textId="6C62B3D0" w:rsidR="00FE6D6C" w:rsidRPr="00491E63" w:rsidRDefault="00B07C09" w:rsidP="00B07C09">
      <w:pPr>
        <w:pStyle w:val="a7"/>
        <w:jc w:val="center"/>
        <w:rPr>
          <w:b/>
          <w:sz w:val="18"/>
          <w:szCs w:val="18"/>
        </w:rPr>
      </w:pPr>
      <w:r w:rsidRPr="00491E63">
        <w:rPr>
          <w:b/>
        </w:rPr>
        <w:t xml:space="preserve">Figure </w:t>
      </w:r>
      <w:r w:rsidRPr="00491E63">
        <w:rPr>
          <w:b/>
        </w:rPr>
        <w:fldChar w:fldCharType="begin"/>
      </w:r>
      <w:r w:rsidRPr="00491E63">
        <w:rPr>
          <w:b/>
        </w:rPr>
        <w:instrText xml:space="preserve"> SEQ Figure \* ARABIC </w:instrText>
      </w:r>
      <w:r w:rsidRPr="00491E63">
        <w:rPr>
          <w:b/>
        </w:rPr>
        <w:fldChar w:fldCharType="separate"/>
      </w:r>
      <w:r w:rsidR="00681D69" w:rsidRPr="00491E63">
        <w:rPr>
          <w:b/>
          <w:noProof/>
        </w:rPr>
        <w:t>4</w:t>
      </w:r>
      <w:r w:rsidRPr="00491E63">
        <w:rPr>
          <w:b/>
        </w:rPr>
        <w:fldChar w:fldCharType="end"/>
      </w:r>
      <w:r w:rsidRPr="00491E63">
        <w:rPr>
          <w:b/>
        </w:rPr>
        <w:t xml:space="preserve"> User plane stack for L2 sidelink relay </w:t>
      </w:r>
      <w:r w:rsidRPr="00491E63">
        <w:rPr>
          <w:b/>
          <w:sz w:val="18"/>
          <w:szCs w:val="18"/>
        </w:rPr>
        <w:t>(Figure</w:t>
      </w:r>
      <w:r w:rsidRPr="00491E63">
        <w:rPr>
          <w:b/>
        </w:rPr>
        <w:t xml:space="preserve"> A.2.1-1</w:t>
      </w:r>
      <w:r w:rsidRPr="00491E63">
        <w:rPr>
          <w:b/>
          <w:sz w:val="18"/>
          <w:szCs w:val="18"/>
        </w:rPr>
        <w:t xml:space="preserve"> in </w:t>
      </w:r>
      <w:r w:rsidR="0028799A" w:rsidRPr="00491E63">
        <w:rPr>
          <w:b/>
          <w:sz w:val="18"/>
          <w:szCs w:val="18"/>
        </w:rPr>
        <w:t>[2]</w:t>
      </w:r>
      <w:r w:rsidRPr="00491E63">
        <w:rPr>
          <w:b/>
          <w:sz w:val="18"/>
          <w:szCs w:val="18"/>
        </w:rPr>
        <w:t>)</w:t>
      </w:r>
    </w:p>
    <w:p w14:paraId="60A920EF" w14:textId="77777777" w:rsidR="00B07C09" w:rsidRDefault="00B07C09" w:rsidP="00B07C09">
      <w:pPr>
        <w:rPr>
          <w:lang w:val="en-GB"/>
        </w:rPr>
      </w:pPr>
    </w:p>
    <w:bookmarkStart w:id="10" w:name="_MON_1651506691"/>
    <w:bookmarkEnd w:id="10"/>
    <w:p w14:paraId="5361535B" w14:textId="77777777" w:rsidR="00B07C09" w:rsidRDefault="00B07C09" w:rsidP="00B07C09">
      <w:pPr>
        <w:keepNext/>
        <w:jc w:val="center"/>
      </w:pPr>
      <w:r>
        <w:object w:dxaOrig="8529" w:dyaOrig="3421" w14:anchorId="1E05AFD9">
          <v:shape id="_x0000_i1030" type="#_x0000_t75" style="width:426.65pt;height:170.35pt" o:ole="">
            <v:imagedata r:id="rId16" o:title=""/>
          </v:shape>
          <o:OLEObject Type="Embed" ProgID="Word.Document.12" ShapeID="_x0000_i1030" DrawAspect="Content" ObjectID="_1658315358" r:id="rId17">
            <o:FieldCodes>\s</o:FieldCodes>
          </o:OLEObject>
        </w:object>
      </w:r>
    </w:p>
    <w:p w14:paraId="57C79E6D" w14:textId="219914CC" w:rsidR="00B07C09" w:rsidRPr="00491E63" w:rsidRDefault="00B07C09" w:rsidP="00B07C09">
      <w:pPr>
        <w:pStyle w:val="a7"/>
        <w:jc w:val="center"/>
        <w:rPr>
          <w:b/>
        </w:rPr>
      </w:pPr>
      <w:r w:rsidRPr="00491E63">
        <w:rPr>
          <w:b/>
        </w:rPr>
        <w:t xml:space="preserve">Figure </w:t>
      </w:r>
      <w:r w:rsidRPr="00491E63">
        <w:rPr>
          <w:b/>
        </w:rPr>
        <w:fldChar w:fldCharType="begin"/>
      </w:r>
      <w:r w:rsidRPr="00491E63">
        <w:rPr>
          <w:b/>
        </w:rPr>
        <w:instrText xml:space="preserve"> SEQ Figure \* ARABIC </w:instrText>
      </w:r>
      <w:r w:rsidRPr="00491E63">
        <w:rPr>
          <w:b/>
        </w:rPr>
        <w:fldChar w:fldCharType="separate"/>
      </w:r>
      <w:r w:rsidR="00681D69" w:rsidRPr="00491E63">
        <w:rPr>
          <w:b/>
          <w:noProof/>
        </w:rPr>
        <w:t>5</w:t>
      </w:r>
      <w:r w:rsidRPr="00491E63">
        <w:rPr>
          <w:b/>
        </w:rPr>
        <w:fldChar w:fldCharType="end"/>
      </w:r>
      <w:r w:rsidRPr="00491E63">
        <w:rPr>
          <w:b/>
        </w:rPr>
        <w:t xml:space="preserve"> Control plane stack for L2 sidelink relay </w:t>
      </w:r>
      <w:r w:rsidRPr="00491E63">
        <w:rPr>
          <w:b/>
          <w:sz w:val="18"/>
          <w:szCs w:val="18"/>
        </w:rPr>
        <w:t>(Figure</w:t>
      </w:r>
      <w:r w:rsidRPr="00491E63">
        <w:rPr>
          <w:b/>
        </w:rPr>
        <w:t xml:space="preserve"> A.2.</w:t>
      </w:r>
      <w:r w:rsidR="00865FDD" w:rsidRPr="00491E63">
        <w:rPr>
          <w:b/>
        </w:rPr>
        <w:t>2</w:t>
      </w:r>
      <w:r w:rsidRPr="00491E63">
        <w:rPr>
          <w:b/>
        </w:rPr>
        <w:t>-</w:t>
      </w:r>
      <w:r w:rsidR="00865FDD" w:rsidRPr="00491E63">
        <w:rPr>
          <w:b/>
        </w:rPr>
        <w:t>1</w:t>
      </w:r>
      <w:r w:rsidRPr="00491E63">
        <w:rPr>
          <w:b/>
          <w:sz w:val="18"/>
          <w:szCs w:val="18"/>
        </w:rPr>
        <w:t xml:space="preserve"> in </w:t>
      </w:r>
      <w:r w:rsidR="0028799A" w:rsidRPr="00491E63">
        <w:rPr>
          <w:b/>
          <w:sz w:val="18"/>
          <w:szCs w:val="18"/>
        </w:rPr>
        <w:t>[2]</w:t>
      </w:r>
      <w:r w:rsidRPr="00491E63">
        <w:rPr>
          <w:b/>
          <w:sz w:val="18"/>
          <w:szCs w:val="18"/>
        </w:rPr>
        <w:t>)</w:t>
      </w:r>
    </w:p>
    <w:p w14:paraId="2015A9AB" w14:textId="77777777" w:rsidR="00865FDD" w:rsidRPr="00E46434" w:rsidRDefault="00865FDD" w:rsidP="008E668A">
      <w:pPr>
        <w:pStyle w:val="a0"/>
        <w:rPr>
          <w:rFonts w:eastAsia="等线"/>
          <w:lang w:val="en-GB" w:eastAsia="zh-CN"/>
        </w:rPr>
      </w:pPr>
      <w:r w:rsidRPr="00E46434">
        <w:rPr>
          <w:rFonts w:eastAsia="等线" w:hint="eastAsia"/>
          <w:lang w:val="en-GB" w:eastAsia="zh-CN"/>
        </w:rPr>
        <w:t>T</w:t>
      </w:r>
      <w:r w:rsidRPr="00E46434">
        <w:rPr>
          <w:rFonts w:eastAsia="等线"/>
          <w:lang w:val="en-GB" w:eastAsia="zh-CN"/>
        </w:rPr>
        <w:t xml:space="preserve">he above figures are similar to FeD2D L2 relay architecture. To avoid redundant </w:t>
      </w:r>
      <w:r w:rsidR="00BB2F12">
        <w:rPr>
          <w:rFonts w:eastAsia="等线"/>
          <w:lang w:val="en-GB" w:eastAsia="zh-CN"/>
        </w:rPr>
        <w:t>discussion</w:t>
      </w:r>
      <w:r w:rsidRPr="00E46434">
        <w:rPr>
          <w:rFonts w:eastAsia="等线"/>
          <w:lang w:val="en-GB" w:eastAsia="zh-CN"/>
        </w:rPr>
        <w:t>, we propose that:</w:t>
      </w:r>
    </w:p>
    <w:p w14:paraId="7A1AD870" w14:textId="77777777" w:rsidR="001D638D" w:rsidRDefault="009F0B96" w:rsidP="009F0B96">
      <w:pPr>
        <w:jc w:val="both"/>
        <w:rPr>
          <w:b/>
          <w:noProof/>
        </w:rPr>
      </w:pPr>
      <w:r>
        <w:rPr>
          <w:b/>
          <w:noProof/>
        </w:rPr>
        <w:t>Proposal</w:t>
      </w:r>
      <w:r w:rsidR="006618D6">
        <w:rPr>
          <w:b/>
          <w:noProof/>
        </w:rPr>
        <w:t xml:space="preserve"> </w:t>
      </w:r>
      <w:r w:rsidR="00ED4571">
        <w:rPr>
          <w:b/>
          <w:noProof/>
        </w:rPr>
        <w:t>8</w:t>
      </w:r>
      <w:r>
        <w:rPr>
          <w:b/>
          <w:noProof/>
        </w:rPr>
        <w:t>:</w:t>
      </w:r>
      <w:r w:rsidR="000A000C" w:rsidRPr="000A000C">
        <w:rPr>
          <w:b/>
          <w:noProof/>
        </w:rPr>
        <w:t xml:space="preserve"> </w:t>
      </w:r>
      <w:r w:rsidR="000A000C">
        <w:rPr>
          <w:b/>
          <w:noProof/>
        </w:rPr>
        <w:t xml:space="preserve">The above </w:t>
      </w:r>
      <w:r w:rsidR="00C97D6B">
        <w:rPr>
          <w:b/>
          <w:noProof/>
        </w:rPr>
        <w:t xml:space="preserve">RAN </w:t>
      </w:r>
      <w:r w:rsidR="000A000C">
        <w:rPr>
          <w:b/>
          <w:noProof/>
        </w:rPr>
        <w:t>protocal stacks can be the baseline for NR L2 sidelink relay.</w:t>
      </w:r>
    </w:p>
    <w:p w14:paraId="72EE404A" w14:textId="08BF8EAF" w:rsidR="00CC6200" w:rsidRPr="002132A1" w:rsidRDefault="009C7CB2" w:rsidP="009F0B96">
      <w:pPr>
        <w:jc w:val="both"/>
        <w:rPr>
          <w:rFonts w:eastAsia="等线"/>
          <w:lang w:eastAsia="zh-CN"/>
        </w:rPr>
      </w:pPr>
      <w:r w:rsidRPr="002132A1">
        <w:rPr>
          <w:rFonts w:eastAsia="等线" w:hint="eastAsia"/>
          <w:lang w:eastAsia="zh-CN"/>
        </w:rPr>
        <w:t>I</w:t>
      </w:r>
      <w:r w:rsidRPr="002132A1">
        <w:rPr>
          <w:rFonts w:eastAsia="等线"/>
          <w:lang w:eastAsia="zh-CN"/>
        </w:rPr>
        <w:t xml:space="preserve">n L2 relay architecture, </w:t>
      </w:r>
      <w:r w:rsidR="001E0C2E" w:rsidRPr="002132A1">
        <w:rPr>
          <w:rFonts w:eastAsia="等线"/>
          <w:lang w:eastAsia="zh-CN"/>
        </w:rPr>
        <w:t>SDAP and PDCP anchor of remote UE is located in gNB</w:t>
      </w:r>
      <w:r w:rsidR="00A83604" w:rsidRPr="002132A1">
        <w:rPr>
          <w:rFonts w:eastAsia="等线"/>
          <w:lang w:eastAsia="zh-CN"/>
        </w:rPr>
        <w:t>. And RRC connection between remote UE and gNB is needed</w:t>
      </w:r>
      <w:r w:rsidR="0028799A">
        <w:rPr>
          <w:rFonts w:eastAsia="等线"/>
          <w:lang w:eastAsia="zh-CN"/>
        </w:rPr>
        <w:t>,</w:t>
      </w:r>
      <w:r w:rsidR="00174E39" w:rsidRPr="002132A1">
        <w:rPr>
          <w:rFonts w:eastAsia="等线"/>
          <w:lang w:eastAsia="zh-CN"/>
        </w:rPr>
        <w:t xml:space="preserve"> </w:t>
      </w:r>
      <w:r w:rsidR="00F801AD" w:rsidRPr="002132A1">
        <w:rPr>
          <w:rFonts w:eastAsia="等线"/>
          <w:lang w:eastAsia="zh-CN"/>
        </w:rPr>
        <w:t>at least</w:t>
      </w:r>
      <w:r w:rsidR="0028799A">
        <w:rPr>
          <w:rFonts w:eastAsia="等线"/>
          <w:lang w:eastAsia="zh-CN"/>
        </w:rPr>
        <w:t>,</w:t>
      </w:r>
      <w:r w:rsidR="00F801AD" w:rsidRPr="002132A1">
        <w:rPr>
          <w:rFonts w:eastAsia="等线"/>
          <w:lang w:eastAsia="zh-CN"/>
        </w:rPr>
        <w:t xml:space="preserve"> </w:t>
      </w:r>
      <w:r w:rsidR="00174E39" w:rsidRPr="002132A1">
        <w:rPr>
          <w:rFonts w:eastAsia="等线"/>
          <w:lang w:eastAsia="zh-CN"/>
        </w:rPr>
        <w:t>to configure</w:t>
      </w:r>
      <w:r w:rsidR="0028799A">
        <w:rPr>
          <w:rFonts w:eastAsia="等线"/>
          <w:lang w:eastAsia="zh-CN"/>
        </w:rPr>
        <w:t>/</w:t>
      </w:r>
      <w:r w:rsidR="00174E39" w:rsidRPr="002132A1">
        <w:rPr>
          <w:rFonts w:eastAsia="等线"/>
          <w:lang w:eastAsia="zh-CN"/>
        </w:rPr>
        <w:t>manage these sublayers</w:t>
      </w:r>
      <w:r w:rsidR="00EA5FED" w:rsidRPr="002132A1">
        <w:rPr>
          <w:rFonts w:eastAsia="等线"/>
          <w:lang w:eastAsia="zh-CN"/>
        </w:rPr>
        <w:t xml:space="preserve"> and to identify each remote UE</w:t>
      </w:r>
      <w:r w:rsidR="00A83604" w:rsidRPr="002132A1">
        <w:rPr>
          <w:rFonts w:eastAsia="等线"/>
          <w:lang w:eastAsia="zh-CN"/>
        </w:rPr>
        <w:t>.</w:t>
      </w:r>
      <w:r w:rsidR="00AF183B" w:rsidRPr="002132A1">
        <w:rPr>
          <w:rFonts w:eastAsia="等线"/>
          <w:lang w:eastAsia="zh-CN"/>
        </w:rPr>
        <w:t xml:space="preserve"> With similar reason</w:t>
      </w:r>
      <w:r w:rsidR="00EA5FED" w:rsidRPr="002132A1">
        <w:rPr>
          <w:rFonts w:eastAsia="等线"/>
          <w:lang w:eastAsia="zh-CN"/>
        </w:rPr>
        <w:t>s</w:t>
      </w:r>
      <w:r w:rsidR="00AF183B" w:rsidRPr="002132A1">
        <w:rPr>
          <w:rFonts w:eastAsia="等线"/>
          <w:lang w:eastAsia="zh-CN"/>
        </w:rPr>
        <w:t>, both NAS connection and PDU session between remote UE and CN are needed.</w:t>
      </w:r>
    </w:p>
    <w:p w14:paraId="39253D9C" w14:textId="77777777" w:rsidR="00750D71" w:rsidRDefault="00750D71" w:rsidP="00750D71">
      <w:pPr>
        <w:pStyle w:val="af6"/>
        <w:ind w:left="0"/>
        <w:rPr>
          <w:b/>
        </w:rPr>
      </w:pPr>
      <w:r w:rsidRPr="00872B12">
        <w:rPr>
          <w:rFonts w:hint="eastAsia"/>
          <w:b/>
        </w:rPr>
        <w:t>Observation</w:t>
      </w:r>
      <w:r w:rsidRPr="00872B12">
        <w:rPr>
          <w:b/>
        </w:rPr>
        <w:t xml:space="preserve"> </w:t>
      </w:r>
      <w:r w:rsidR="00587B27">
        <w:rPr>
          <w:b/>
        </w:rPr>
        <w:t>3</w:t>
      </w:r>
      <w:r w:rsidRPr="00872B12">
        <w:rPr>
          <w:rFonts w:hint="eastAsia"/>
          <w:b/>
        </w:rPr>
        <w:t>:</w:t>
      </w:r>
      <w:r>
        <w:rPr>
          <w:b/>
        </w:rPr>
        <w:t xml:space="preserve"> In L2 relay architecture, there is not only Uu RRC connection between remote UE and gNB, but also NAS connection and PDU sessions between </w:t>
      </w:r>
      <w:r w:rsidR="0028799A">
        <w:rPr>
          <w:b/>
        </w:rPr>
        <w:t xml:space="preserve">the </w:t>
      </w:r>
      <w:r>
        <w:rPr>
          <w:b/>
        </w:rPr>
        <w:t>remote UE and CN.</w:t>
      </w:r>
    </w:p>
    <w:p w14:paraId="64B964B5" w14:textId="77777777" w:rsidR="00750D71" w:rsidRDefault="00750D71" w:rsidP="00750D71"/>
    <w:p w14:paraId="37596831" w14:textId="77777777" w:rsidR="00796157" w:rsidRPr="00491E63" w:rsidRDefault="0011108B" w:rsidP="000B1D3F">
      <w:pPr>
        <w:pStyle w:val="3"/>
        <w:numPr>
          <w:ilvl w:val="2"/>
          <w:numId w:val="1"/>
        </w:numPr>
        <w:tabs>
          <w:tab w:val="clear" w:pos="-5500"/>
        </w:tabs>
        <w:ind w:left="0" w:firstLine="0"/>
        <w:rPr>
          <w:b w:val="0"/>
          <w:sz w:val="28"/>
          <w:szCs w:val="28"/>
          <w:lang w:val="en-GB"/>
        </w:rPr>
      </w:pPr>
      <w:r w:rsidRPr="00491E63">
        <w:rPr>
          <w:b w:val="0"/>
          <w:sz w:val="28"/>
          <w:szCs w:val="28"/>
          <w:lang w:val="en-GB"/>
        </w:rPr>
        <w:t xml:space="preserve"> L2</w:t>
      </w:r>
      <w:r w:rsidR="00796157" w:rsidRPr="00491E63">
        <w:rPr>
          <w:b w:val="0"/>
          <w:sz w:val="28"/>
          <w:szCs w:val="28"/>
          <w:lang w:val="en-GB"/>
        </w:rPr>
        <w:t xml:space="preserve"> Remote UE state </w:t>
      </w:r>
      <w:r w:rsidR="00AD11C8" w:rsidRPr="00491E63">
        <w:rPr>
          <w:b w:val="0"/>
          <w:sz w:val="28"/>
          <w:szCs w:val="28"/>
          <w:lang w:val="en-GB"/>
        </w:rPr>
        <w:t>and configuration</w:t>
      </w:r>
    </w:p>
    <w:p w14:paraId="7BFF03FA" w14:textId="77777777" w:rsidR="00796157" w:rsidRPr="002132A1" w:rsidRDefault="003150BC" w:rsidP="00750D71">
      <w:pPr>
        <w:rPr>
          <w:rFonts w:eastAsia="等线"/>
          <w:lang w:eastAsia="zh-CN"/>
        </w:rPr>
      </w:pPr>
      <w:r w:rsidRPr="002132A1">
        <w:rPr>
          <w:rFonts w:eastAsia="等线" w:hint="eastAsia"/>
          <w:lang w:eastAsia="zh-CN"/>
        </w:rPr>
        <w:t>I</w:t>
      </w:r>
      <w:r w:rsidRPr="002132A1">
        <w:rPr>
          <w:rFonts w:eastAsia="等线"/>
          <w:lang w:eastAsia="zh-CN"/>
        </w:rPr>
        <w:t xml:space="preserve">n L2 relay architecture, </w:t>
      </w:r>
      <w:r w:rsidR="00344273" w:rsidRPr="002132A1">
        <w:rPr>
          <w:rFonts w:eastAsia="等线"/>
          <w:lang w:eastAsia="zh-CN"/>
        </w:rPr>
        <w:t xml:space="preserve">if </w:t>
      </w:r>
      <w:r w:rsidR="00917B80" w:rsidRPr="002132A1">
        <w:rPr>
          <w:rFonts w:eastAsia="等线"/>
          <w:lang w:eastAsia="zh-CN"/>
        </w:rPr>
        <w:t xml:space="preserve">a </w:t>
      </w:r>
      <w:r w:rsidR="00344273" w:rsidRPr="002132A1">
        <w:rPr>
          <w:rFonts w:eastAsia="等线"/>
          <w:lang w:eastAsia="zh-CN"/>
        </w:rPr>
        <w:t xml:space="preserve">remote UE </w:t>
      </w:r>
      <w:r w:rsidR="00DD204C" w:rsidRPr="002132A1">
        <w:rPr>
          <w:rFonts w:eastAsia="等线"/>
          <w:lang w:eastAsia="zh-CN"/>
        </w:rPr>
        <w:t xml:space="preserve">is transmitting data with network via a L2 relay UE, </w:t>
      </w:r>
      <w:r w:rsidR="00917B80" w:rsidRPr="002132A1">
        <w:rPr>
          <w:rFonts w:eastAsia="等线"/>
          <w:lang w:eastAsia="zh-CN"/>
        </w:rPr>
        <w:t>this remote U</w:t>
      </w:r>
      <w:r w:rsidR="00917B80" w:rsidRPr="002132A1">
        <w:rPr>
          <w:rFonts w:eastAsia="等线" w:hint="eastAsia"/>
          <w:lang w:eastAsia="zh-CN"/>
        </w:rPr>
        <w:t>E</w:t>
      </w:r>
      <w:r w:rsidR="00917B80" w:rsidRPr="002132A1">
        <w:rPr>
          <w:rFonts w:eastAsia="等线"/>
          <w:lang w:eastAsia="zh-CN"/>
        </w:rPr>
        <w:t xml:space="preserve"> is </w:t>
      </w:r>
      <w:r w:rsidR="00116DD9" w:rsidRPr="002132A1">
        <w:rPr>
          <w:rFonts w:eastAsia="等线"/>
          <w:lang w:eastAsia="zh-CN"/>
        </w:rPr>
        <w:t>obvious</w:t>
      </w:r>
      <w:r w:rsidR="00917B80" w:rsidRPr="002132A1">
        <w:rPr>
          <w:rFonts w:eastAsia="等线"/>
          <w:lang w:eastAsia="zh-CN"/>
        </w:rPr>
        <w:t>ly a</w:t>
      </w:r>
      <w:r w:rsidR="00116DD9" w:rsidRPr="002132A1">
        <w:rPr>
          <w:rFonts w:eastAsia="等线"/>
          <w:lang w:eastAsia="zh-CN"/>
        </w:rPr>
        <w:t>n</w:t>
      </w:r>
      <w:r w:rsidR="00917B80" w:rsidRPr="002132A1">
        <w:rPr>
          <w:rFonts w:eastAsia="等线"/>
          <w:lang w:eastAsia="zh-CN"/>
        </w:rPr>
        <w:t xml:space="preserve"> RRC </w:t>
      </w:r>
      <w:r w:rsidR="00917B80" w:rsidRPr="002132A1">
        <w:rPr>
          <w:rFonts w:eastAsia="等线" w:hint="eastAsia"/>
          <w:lang w:eastAsia="zh-CN"/>
        </w:rPr>
        <w:t>Connected</w:t>
      </w:r>
      <w:r w:rsidR="00917B80" w:rsidRPr="002132A1">
        <w:rPr>
          <w:rFonts w:eastAsia="等线"/>
          <w:lang w:eastAsia="zh-CN"/>
        </w:rPr>
        <w:t xml:space="preserve"> </w:t>
      </w:r>
      <w:r w:rsidR="00917B80" w:rsidRPr="002132A1">
        <w:rPr>
          <w:rFonts w:eastAsia="等线" w:hint="eastAsia"/>
          <w:lang w:eastAsia="zh-CN"/>
        </w:rPr>
        <w:t>UE</w:t>
      </w:r>
      <w:r w:rsidR="00917B80" w:rsidRPr="002132A1">
        <w:rPr>
          <w:rFonts w:eastAsia="等线"/>
          <w:lang w:eastAsia="zh-CN"/>
        </w:rPr>
        <w:t xml:space="preserve"> </w:t>
      </w:r>
      <w:r w:rsidR="00917B80" w:rsidRPr="002132A1">
        <w:rPr>
          <w:rFonts w:eastAsia="等线" w:hint="eastAsia"/>
          <w:lang w:eastAsia="zh-CN"/>
        </w:rPr>
        <w:t>or</w:t>
      </w:r>
      <w:r w:rsidR="00917B80" w:rsidRPr="002132A1">
        <w:rPr>
          <w:rFonts w:eastAsia="等线"/>
          <w:lang w:eastAsia="zh-CN"/>
        </w:rPr>
        <w:t xml:space="preserve"> at least a</w:t>
      </w:r>
      <w:r w:rsidR="00116DD9" w:rsidRPr="002132A1">
        <w:rPr>
          <w:rFonts w:eastAsia="等线"/>
          <w:lang w:eastAsia="zh-CN"/>
        </w:rPr>
        <w:t>n</w:t>
      </w:r>
      <w:r w:rsidR="00917B80" w:rsidRPr="002132A1">
        <w:rPr>
          <w:rFonts w:eastAsia="等线"/>
          <w:lang w:eastAsia="zh-CN"/>
        </w:rPr>
        <w:t xml:space="preserve"> RRC Connected-like UE because of existence of RRC connection</w:t>
      </w:r>
      <w:r w:rsidR="00714F08" w:rsidRPr="002132A1">
        <w:rPr>
          <w:rFonts w:eastAsia="等线"/>
          <w:lang w:eastAsia="zh-CN"/>
        </w:rPr>
        <w:t xml:space="preserve"> and availability of dedicated RRC </w:t>
      </w:r>
      <w:r w:rsidR="00116DD9" w:rsidRPr="002132A1">
        <w:rPr>
          <w:rFonts w:eastAsia="等线"/>
          <w:lang w:eastAsia="zh-CN"/>
        </w:rPr>
        <w:t>signaling</w:t>
      </w:r>
      <w:r w:rsidR="00917B80" w:rsidRPr="002132A1">
        <w:rPr>
          <w:rFonts w:eastAsia="等线"/>
          <w:lang w:eastAsia="zh-CN"/>
        </w:rPr>
        <w:t>.</w:t>
      </w:r>
    </w:p>
    <w:p w14:paraId="01488868" w14:textId="77777777" w:rsidR="00116DD9" w:rsidRDefault="00116DD9" w:rsidP="00750D71">
      <w:pPr>
        <w:rPr>
          <w:rFonts w:eastAsia="等线"/>
          <w:lang w:eastAsia="zh-CN"/>
        </w:rPr>
      </w:pPr>
      <w:r w:rsidRPr="002132A1">
        <w:rPr>
          <w:rFonts w:eastAsia="等线"/>
          <w:lang w:eastAsia="zh-CN"/>
        </w:rPr>
        <w:t xml:space="preserve">For a remote UE that does not establish RRC connection with gNB via a L2 relay UE but just needs some SIB or paging message forwarding by a L2 relay UE, e.g. it is OOC, </w:t>
      </w:r>
      <w:r w:rsidR="00242D4F" w:rsidRPr="002132A1">
        <w:rPr>
          <w:rFonts w:eastAsia="等线"/>
          <w:lang w:eastAsia="zh-CN"/>
        </w:rPr>
        <w:t xml:space="preserve">its state is more like </w:t>
      </w:r>
      <w:r w:rsidR="004D1871" w:rsidRPr="002132A1">
        <w:rPr>
          <w:rFonts w:eastAsia="等线"/>
          <w:lang w:eastAsia="zh-CN"/>
        </w:rPr>
        <w:t xml:space="preserve">an </w:t>
      </w:r>
      <w:r w:rsidR="00242D4F" w:rsidRPr="002132A1">
        <w:rPr>
          <w:rFonts w:eastAsia="等线"/>
          <w:lang w:eastAsia="zh-CN"/>
        </w:rPr>
        <w:t>Idle</w:t>
      </w:r>
      <w:r w:rsidR="004D1871" w:rsidRPr="002132A1">
        <w:rPr>
          <w:rFonts w:eastAsia="等线"/>
          <w:lang w:eastAsia="zh-CN"/>
        </w:rPr>
        <w:t xml:space="preserve"> UE because of acquirement of SIB and DL reachability. </w:t>
      </w:r>
      <w:r w:rsidR="0095442F" w:rsidRPr="002132A1">
        <w:rPr>
          <w:rFonts w:eastAsia="等线"/>
          <w:lang w:eastAsia="zh-CN"/>
        </w:rPr>
        <w:t xml:space="preserve">But in order to support this scenario, registration/attach procedure, Idle </w:t>
      </w:r>
      <w:r w:rsidR="0095442F" w:rsidRPr="002132A1">
        <w:rPr>
          <w:rFonts w:eastAsia="等线"/>
          <w:lang w:eastAsia="zh-CN"/>
        </w:rPr>
        <w:lastRenderedPageBreak/>
        <w:t>mobility, TAU and so on need to be further studied for a</w:t>
      </w:r>
      <w:r w:rsidR="0028799A">
        <w:rPr>
          <w:rFonts w:eastAsia="等线"/>
          <w:lang w:eastAsia="zh-CN"/>
        </w:rPr>
        <w:t>n</w:t>
      </w:r>
      <w:r w:rsidR="0095442F" w:rsidRPr="002132A1">
        <w:rPr>
          <w:rFonts w:eastAsia="等线"/>
          <w:lang w:eastAsia="zh-CN"/>
        </w:rPr>
        <w:t xml:space="preserve"> OOC remote UE.</w:t>
      </w:r>
      <w:r w:rsidR="0079567A" w:rsidRPr="002132A1">
        <w:rPr>
          <w:rFonts w:eastAsia="等线"/>
          <w:lang w:eastAsia="zh-CN"/>
        </w:rPr>
        <w:t xml:space="preserve"> Hence it is FFS for Idle </w:t>
      </w:r>
      <w:r w:rsidR="00AA6D1A" w:rsidRPr="002132A1">
        <w:rPr>
          <w:rFonts w:eastAsia="等线"/>
          <w:lang w:eastAsia="zh-CN"/>
        </w:rPr>
        <w:t>m</w:t>
      </w:r>
      <w:r w:rsidR="0079567A" w:rsidRPr="002132A1">
        <w:rPr>
          <w:rFonts w:eastAsia="等线"/>
          <w:lang w:eastAsia="zh-CN"/>
        </w:rPr>
        <w:t>ode remote UE</w:t>
      </w:r>
      <w:r w:rsidR="007054E4" w:rsidRPr="002132A1">
        <w:rPr>
          <w:rFonts w:eastAsia="等线"/>
          <w:lang w:eastAsia="zh-CN"/>
        </w:rPr>
        <w:t xml:space="preserve"> in the first stage</w:t>
      </w:r>
      <w:r w:rsidR="0079567A" w:rsidRPr="002132A1">
        <w:rPr>
          <w:rFonts w:eastAsia="等线"/>
          <w:lang w:eastAsia="zh-CN"/>
        </w:rPr>
        <w:t>.</w:t>
      </w:r>
    </w:p>
    <w:p w14:paraId="56A5B78D" w14:textId="77777777" w:rsidR="00AD2E6E" w:rsidRDefault="00AD2E6E" w:rsidP="00AD2E6E">
      <w:pPr>
        <w:pStyle w:val="af6"/>
        <w:ind w:left="0"/>
        <w:rPr>
          <w:b/>
        </w:rPr>
      </w:pPr>
      <w:r>
        <w:rPr>
          <w:b/>
        </w:rPr>
        <w:t xml:space="preserve">Observation 4: In L2 relay architecture, support of remote UE in Idle mode may require further study on how to support </w:t>
      </w:r>
      <w:r w:rsidRPr="00491E63">
        <w:rPr>
          <w:b/>
        </w:rPr>
        <w:t>registration/attach procedure, Idle mobility, TAU and so on</w:t>
      </w:r>
      <w:r>
        <w:rPr>
          <w:b/>
        </w:rPr>
        <w:t>.</w:t>
      </w:r>
    </w:p>
    <w:p w14:paraId="2E7F77CA" w14:textId="77777777" w:rsidR="00AD2E6E" w:rsidRPr="002132A1" w:rsidRDefault="00AD2E6E" w:rsidP="00750D71">
      <w:pPr>
        <w:rPr>
          <w:rFonts w:eastAsia="等线"/>
          <w:lang w:eastAsia="zh-CN"/>
        </w:rPr>
      </w:pPr>
    </w:p>
    <w:p w14:paraId="6B233DF9" w14:textId="77777777" w:rsidR="00750D71" w:rsidRDefault="00750D71" w:rsidP="00750D71">
      <w:pPr>
        <w:pStyle w:val="af6"/>
        <w:ind w:left="0"/>
        <w:rPr>
          <w:b/>
        </w:rPr>
      </w:pPr>
      <w:r>
        <w:rPr>
          <w:rFonts w:hint="eastAsia"/>
          <w:b/>
        </w:rPr>
        <w:t>P</w:t>
      </w:r>
      <w:r>
        <w:rPr>
          <w:b/>
        </w:rPr>
        <w:t xml:space="preserve">roposal </w:t>
      </w:r>
      <w:r w:rsidR="00ED4571">
        <w:rPr>
          <w:b/>
        </w:rPr>
        <w:t>9</w:t>
      </w:r>
      <w:r>
        <w:rPr>
          <w:b/>
        </w:rPr>
        <w:t>: In L</w:t>
      </w:r>
      <w:r>
        <w:rPr>
          <w:rFonts w:hint="eastAsia"/>
          <w:b/>
        </w:rPr>
        <w:t>2</w:t>
      </w:r>
      <w:r>
        <w:rPr>
          <w:b/>
        </w:rPr>
        <w:t xml:space="preserve"> relay architecture, the state of remote UE may </w:t>
      </w:r>
      <w:r w:rsidR="00955E08">
        <w:rPr>
          <w:b/>
        </w:rPr>
        <w:t xml:space="preserve">be </w:t>
      </w:r>
      <w:r>
        <w:rPr>
          <w:rFonts w:hint="eastAsia"/>
          <w:b/>
        </w:rPr>
        <w:t>RRC</w:t>
      </w:r>
      <w:r>
        <w:rPr>
          <w:b/>
        </w:rPr>
        <w:t xml:space="preserve"> </w:t>
      </w:r>
      <w:r>
        <w:rPr>
          <w:rFonts w:hint="eastAsia"/>
          <w:b/>
        </w:rPr>
        <w:t>connected</w:t>
      </w:r>
      <w:r>
        <w:rPr>
          <w:b/>
        </w:rPr>
        <w:t xml:space="preserve"> and FFS for </w:t>
      </w:r>
      <w:r w:rsidR="0079567A">
        <w:rPr>
          <w:b/>
        </w:rPr>
        <w:t>IDLE</w:t>
      </w:r>
      <w:r>
        <w:rPr>
          <w:b/>
        </w:rPr>
        <w:t xml:space="preserve"> mode </w:t>
      </w:r>
      <w:r>
        <w:rPr>
          <w:rFonts w:hint="eastAsia"/>
          <w:b/>
        </w:rPr>
        <w:t>(</w:t>
      </w:r>
      <w:r w:rsidR="00196C62">
        <w:rPr>
          <w:b/>
        </w:rPr>
        <w:t xml:space="preserve">e.g. </w:t>
      </w:r>
      <w:r>
        <w:rPr>
          <w:rFonts w:hint="eastAsia"/>
          <w:b/>
        </w:rPr>
        <w:t>for</w:t>
      </w:r>
      <w:r>
        <w:rPr>
          <w:b/>
        </w:rPr>
        <w:t xml:space="preserve"> p</w:t>
      </w:r>
      <w:r>
        <w:rPr>
          <w:rFonts w:hint="eastAsia"/>
          <w:b/>
        </w:rPr>
        <w:t>aging</w:t>
      </w:r>
      <w:r>
        <w:rPr>
          <w:b/>
        </w:rPr>
        <w:t xml:space="preserve"> </w:t>
      </w:r>
      <w:r w:rsidR="00196C62">
        <w:rPr>
          <w:b/>
        </w:rPr>
        <w:t>forwarding</w:t>
      </w:r>
      <w:r>
        <w:rPr>
          <w:b/>
        </w:rPr>
        <w:t xml:space="preserve"> scenario</w:t>
      </w:r>
      <w:r>
        <w:rPr>
          <w:rFonts w:hint="eastAsia"/>
          <w:b/>
        </w:rPr>
        <w:t>)</w:t>
      </w:r>
      <w:r>
        <w:rPr>
          <w:b/>
        </w:rPr>
        <w:t>.</w:t>
      </w:r>
    </w:p>
    <w:p w14:paraId="420D5F23" w14:textId="37D1885F" w:rsidR="00750D71" w:rsidRDefault="0044777E" w:rsidP="00750D71">
      <w:pPr>
        <w:pStyle w:val="af6"/>
        <w:ind w:left="0"/>
      </w:pPr>
      <w:r w:rsidRPr="0044777E">
        <w:t>Regarding</w:t>
      </w:r>
      <w:r>
        <w:t xml:space="preserve"> </w:t>
      </w:r>
      <w:r w:rsidR="00AD2E6E">
        <w:t xml:space="preserve">on </w:t>
      </w:r>
      <w:r>
        <w:t xml:space="preserve">how </w:t>
      </w:r>
      <w:r w:rsidR="00772B38">
        <w:t xml:space="preserve">a remote UE </w:t>
      </w:r>
      <w:r w:rsidR="00AD2E6E">
        <w:t>can</w:t>
      </w:r>
      <w:r>
        <w:t xml:space="preserve"> </w:t>
      </w:r>
      <w:r w:rsidR="00772B38">
        <w:t>obtain</w:t>
      </w:r>
      <w:r>
        <w:t xml:space="preserve"> PC5 configuration </w:t>
      </w:r>
      <w:r w:rsidR="00772B38">
        <w:t>for relayed service(s)</w:t>
      </w:r>
      <w:r w:rsidR="00240155">
        <w:t>, there are two options:</w:t>
      </w:r>
    </w:p>
    <w:p w14:paraId="160787ED" w14:textId="7C697236" w:rsidR="00240155" w:rsidRDefault="00240155" w:rsidP="00491E63">
      <w:pPr>
        <w:pStyle w:val="af6"/>
        <w:numPr>
          <w:ilvl w:val="0"/>
          <w:numId w:val="50"/>
        </w:numPr>
      </w:pPr>
      <w:r w:rsidRPr="00491E63">
        <w:rPr>
          <w:b/>
        </w:rPr>
        <w:t>Option 1</w:t>
      </w:r>
      <w:r>
        <w:t xml:space="preserve">: </w:t>
      </w:r>
      <w:r w:rsidR="00AD2E6E">
        <w:t>F</w:t>
      </w:r>
      <w:r>
        <w:t xml:space="preserve">ollowing current PC5 procedure, e.g. via sidelink UE information to request PC5 configuration for </w:t>
      </w:r>
      <w:r w:rsidR="00772B38">
        <w:t>relayed service</w:t>
      </w:r>
      <w:r>
        <w:t>(s).</w:t>
      </w:r>
    </w:p>
    <w:p w14:paraId="39F64A24" w14:textId="77777777" w:rsidR="00804C10" w:rsidRDefault="00CB5427" w:rsidP="00491E63">
      <w:pPr>
        <w:pStyle w:val="af6"/>
      </w:pPr>
      <w:r>
        <w:rPr>
          <w:rFonts w:hint="eastAsia"/>
        </w:rPr>
        <w:t>T</w:t>
      </w:r>
      <w:r>
        <w:t xml:space="preserve">he interface between remote UE and relay UE is also PC5. In NR R16, when an RRC Connected UE wants to trigger PC5 service transmission, it will report its service information via Sidelink UE Information procedure for PC5 configurations. Hence it is a potential choice to reuse Sidelink UE information procedure for PC5 configurations in SL-Relay architecture. </w:t>
      </w:r>
    </w:p>
    <w:p w14:paraId="38872603" w14:textId="744F6951" w:rsidR="00240155" w:rsidRDefault="00240155" w:rsidP="00491E63">
      <w:pPr>
        <w:pStyle w:val="af6"/>
        <w:numPr>
          <w:ilvl w:val="0"/>
          <w:numId w:val="50"/>
        </w:numPr>
      </w:pPr>
      <w:r w:rsidRPr="00491E63">
        <w:rPr>
          <w:b/>
        </w:rPr>
        <w:t>Option 2</w:t>
      </w:r>
      <w:r>
        <w:t xml:space="preserve">: </w:t>
      </w:r>
      <w:r w:rsidR="00EC2A61">
        <w:t>F</w:t>
      </w:r>
      <w:r w:rsidR="002F71F0">
        <w:t xml:space="preserve">ollowing Uu procedure, e.g. via NAS and </w:t>
      </w:r>
      <w:r w:rsidR="000E5D01">
        <w:t>NG</w:t>
      </w:r>
      <w:r w:rsidR="002F71F0">
        <w:t xml:space="preserve"> procedure and after </w:t>
      </w:r>
      <w:r w:rsidR="008277DD">
        <w:t>successful</w:t>
      </w:r>
      <w:r w:rsidR="00772B38">
        <w:t xml:space="preserve"> admission control.</w:t>
      </w:r>
    </w:p>
    <w:p w14:paraId="33CA2040" w14:textId="25883141" w:rsidR="00CB20B9" w:rsidRPr="00240155" w:rsidRDefault="00CB20B9" w:rsidP="00491E63">
      <w:pPr>
        <w:pStyle w:val="af6"/>
      </w:pPr>
      <w:r>
        <w:rPr>
          <w:rFonts w:hint="eastAsia"/>
        </w:rPr>
        <w:t>In</w:t>
      </w:r>
      <w:r>
        <w:t xml:space="preserve"> SL-Relay architecture, </w:t>
      </w:r>
      <w:r w:rsidR="00416FAD">
        <w:t xml:space="preserve">the final destination of remote UE’s data is to network and not </w:t>
      </w:r>
      <w:r w:rsidR="008D02D3">
        <w:t xml:space="preserve">just </w:t>
      </w:r>
      <w:r w:rsidR="00416FAD">
        <w:t>to Relay UE</w:t>
      </w:r>
      <w:r w:rsidR="008D02D3">
        <w:t>.</w:t>
      </w:r>
      <w:r w:rsidR="001543E9">
        <w:t xml:space="preserve"> In NR Uu, when a U</w:t>
      </w:r>
      <w:r w:rsidR="001543E9">
        <w:rPr>
          <w:rFonts w:hint="eastAsia"/>
        </w:rPr>
        <w:t>E</w:t>
      </w:r>
      <w:r w:rsidR="001543E9" w:rsidRPr="001543E9">
        <w:t xml:space="preserve"> </w:t>
      </w:r>
      <w:r w:rsidR="001543E9">
        <w:t xml:space="preserve">wants to trigger </w:t>
      </w:r>
      <w:r w:rsidR="001543E9">
        <w:rPr>
          <w:rFonts w:hint="eastAsia"/>
        </w:rPr>
        <w:t>Uu</w:t>
      </w:r>
      <w:r w:rsidR="001543E9">
        <w:t xml:space="preserve"> service, </w:t>
      </w:r>
      <w:r w:rsidR="001543E9">
        <w:rPr>
          <w:rFonts w:hint="eastAsia"/>
        </w:rPr>
        <w:t>it</w:t>
      </w:r>
      <w:r w:rsidR="001543E9">
        <w:t xml:space="preserve"> will </w:t>
      </w:r>
      <w:r w:rsidR="00BC17AC">
        <w:t>report its requirement to CN via NAS procedure, e.g Service Request, and CN</w:t>
      </w:r>
      <w:r w:rsidR="000E5D01">
        <w:t xml:space="preserve"> node</w:t>
      </w:r>
      <w:r w:rsidR="00585C8B">
        <w:t xml:space="preserve"> informs gNB via N3 interface</w:t>
      </w:r>
      <w:r w:rsidR="000E5D01">
        <w:t xml:space="preserve"> for resource reservation. Then after successful admission control, gNB will </w:t>
      </w:r>
      <w:r w:rsidR="00EC2A61">
        <w:t xml:space="preserve">provide </w:t>
      </w:r>
      <w:r w:rsidR="000E5D01">
        <w:t xml:space="preserve">the UE </w:t>
      </w:r>
      <w:r w:rsidR="00EC2A61">
        <w:t xml:space="preserve">with </w:t>
      </w:r>
      <w:r w:rsidR="000E5D01">
        <w:t xml:space="preserve">Uu </w:t>
      </w:r>
      <w:r w:rsidR="00A452D7">
        <w:t xml:space="preserve">configuration </w:t>
      </w:r>
      <w:r w:rsidR="000E5D01">
        <w:t xml:space="preserve">and </w:t>
      </w:r>
      <w:r w:rsidR="00A452D7">
        <w:t xml:space="preserve">resource </w:t>
      </w:r>
      <w:r w:rsidR="000E4ED8">
        <w:t xml:space="preserve">necessary </w:t>
      </w:r>
      <w:r w:rsidR="000E5D01">
        <w:t>for the service(s).</w:t>
      </w:r>
      <w:r w:rsidR="00F8332A">
        <w:t xml:space="preserve"> Since the remote UE triggers a Uu-like service to gNB, it should be configured with PC5 configuration and resources after CN and gNB admission control.</w:t>
      </w:r>
    </w:p>
    <w:p w14:paraId="6C4404F3" w14:textId="77777777" w:rsidR="00750D71" w:rsidRDefault="00750D71" w:rsidP="00750D71">
      <w:pPr>
        <w:pStyle w:val="af6"/>
        <w:ind w:left="0"/>
        <w:rPr>
          <w:b/>
        </w:rPr>
      </w:pPr>
      <w:r>
        <w:rPr>
          <w:rFonts w:hint="eastAsia"/>
          <w:b/>
        </w:rPr>
        <w:t>P</w:t>
      </w:r>
      <w:r>
        <w:rPr>
          <w:b/>
        </w:rPr>
        <w:t xml:space="preserve">roposal </w:t>
      </w:r>
      <w:r w:rsidR="00ED4571">
        <w:rPr>
          <w:b/>
        </w:rPr>
        <w:t>10</w:t>
      </w:r>
      <w:r>
        <w:rPr>
          <w:b/>
        </w:rPr>
        <w:t xml:space="preserve">: In L2 relay architecture, there are two options for remote UE to </w:t>
      </w:r>
      <w:r w:rsidR="00505E24">
        <w:rPr>
          <w:b/>
        </w:rPr>
        <w:t>request</w:t>
      </w:r>
      <w:r>
        <w:rPr>
          <w:b/>
        </w:rPr>
        <w:t xml:space="preserve"> the PC5 configuration</w:t>
      </w:r>
      <w:r w:rsidR="002F71F0">
        <w:rPr>
          <w:b/>
        </w:rPr>
        <w:t xml:space="preserve"> for </w:t>
      </w:r>
      <w:r w:rsidR="00772B38">
        <w:rPr>
          <w:b/>
        </w:rPr>
        <w:t>relayed service</w:t>
      </w:r>
      <w:r w:rsidR="002F71F0">
        <w:rPr>
          <w:b/>
        </w:rPr>
        <w:t>(s)</w:t>
      </w:r>
      <w:r>
        <w:rPr>
          <w:b/>
        </w:rPr>
        <w:t>:</w:t>
      </w:r>
    </w:p>
    <w:p w14:paraId="087EC5FB" w14:textId="74D64295" w:rsidR="00750D71" w:rsidRDefault="00750D71" w:rsidP="0088163C">
      <w:pPr>
        <w:pStyle w:val="af6"/>
        <w:numPr>
          <w:ilvl w:val="0"/>
          <w:numId w:val="49"/>
        </w:numPr>
        <w:rPr>
          <w:b/>
        </w:rPr>
      </w:pPr>
      <w:r>
        <w:rPr>
          <w:b/>
        </w:rPr>
        <w:t xml:space="preserve">Option 1: </w:t>
      </w:r>
      <w:r w:rsidR="000E4ED8">
        <w:rPr>
          <w:b/>
        </w:rPr>
        <w:t>F</w:t>
      </w:r>
      <w:r>
        <w:rPr>
          <w:b/>
        </w:rPr>
        <w:t>ollow</w:t>
      </w:r>
      <w:r w:rsidR="00240155">
        <w:rPr>
          <w:b/>
        </w:rPr>
        <w:t>ing</w:t>
      </w:r>
      <w:r>
        <w:rPr>
          <w:b/>
        </w:rPr>
        <w:t xml:space="preserve"> current PC5 procedure, e.g. </w:t>
      </w:r>
      <w:r>
        <w:rPr>
          <w:rFonts w:hint="eastAsia"/>
          <w:b/>
        </w:rPr>
        <w:t>via</w:t>
      </w:r>
      <w:r>
        <w:rPr>
          <w:b/>
        </w:rPr>
        <w:t xml:space="preserve"> sidelink UE information to request PC5 configuration.</w:t>
      </w:r>
    </w:p>
    <w:p w14:paraId="027DF0A6" w14:textId="5AC54244" w:rsidR="00750D71" w:rsidRDefault="00750D71" w:rsidP="0088163C">
      <w:pPr>
        <w:pStyle w:val="af6"/>
        <w:numPr>
          <w:ilvl w:val="0"/>
          <w:numId w:val="49"/>
        </w:numPr>
        <w:rPr>
          <w:b/>
        </w:rPr>
      </w:pPr>
      <w:r>
        <w:rPr>
          <w:b/>
        </w:rPr>
        <w:t xml:space="preserve">Option 2: </w:t>
      </w:r>
      <w:r w:rsidR="000E4ED8">
        <w:rPr>
          <w:b/>
        </w:rPr>
        <w:t>F</w:t>
      </w:r>
      <w:r>
        <w:rPr>
          <w:b/>
        </w:rPr>
        <w:t>ollow</w:t>
      </w:r>
      <w:r w:rsidR="00240155">
        <w:rPr>
          <w:b/>
        </w:rPr>
        <w:t>ing</w:t>
      </w:r>
      <w:r>
        <w:rPr>
          <w:b/>
        </w:rPr>
        <w:t xml:space="preserve"> Uu procedure, e.g. via NAS</w:t>
      </w:r>
      <w:r w:rsidR="00D168D9">
        <w:rPr>
          <w:b/>
        </w:rPr>
        <w:t xml:space="preserve"> </w:t>
      </w:r>
      <w:r w:rsidR="002B10CC">
        <w:rPr>
          <w:b/>
        </w:rPr>
        <w:t>and following</w:t>
      </w:r>
      <w:r w:rsidR="00D168D9">
        <w:rPr>
          <w:b/>
        </w:rPr>
        <w:t xml:space="preserve"> </w:t>
      </w:r>
      <w:r>
        <w:rPr>
          <w:b/>
        </w:rPr>
        <w:t>N</w:t>
      </w:r>
      <w:r w:rsidR="000E5D01">
        <w:rPr>
          <w:b/>
        </w:rPr>
        <w:t>G</w:t>
      </w:r>
      <w:r>
        <w:rPr>
          <w:b/>
        </w:rPr>
        <w:t xml:space="preserve"> procedure and </w:t>
      </w:r>
      <w:r w:rsidR="00281D5F">
        <w:rPr>
          <w:b/>
        </w:rPr>
        <w:t xml:space="preserve">configured by gNB </w:t>
      </w:r>
      <w:r>
        <w:rPr>
          <w:b/>
        </w:rPr>
        <w:t xml:space="preserve">after </w:t>
      </w:r>
      <w:r w:rsidR="004E4BDE">
        <w:rPr>
          <w:b/>
        </w:rPr>
        <w:t>successful</w:t>
      </w:r>
      <w:r>
        <w:rPr>
          <w:b/>
        </w:rPr>
        <w:t xml:space="preserve"> admission control.</w:t>
      </w:r>
    </w:p>
    <w:p w14:paraId="3485C834" w14:textId="77777777" w:rsidR="00C6210D" w:rsidRDefault="00A5633B" w:rsidP="00750D71">
      <w:pPr>
        <w:pStyle w:val="af6"/>
        <w:ind w:left="0"/>
        <w:rPr>
          <w:b/>
        </w:rPr>
      </w:pPr>
      <w:r w:rsidRPr="00A5633B">
        <w:rPr>
          <w:rFonts w:hint="eastAsia"/>
        </w:rPr>
        <w:t>F</w:t>
      </w:r>
      <w:r w:rsidRPr="00A5633B">
        <w:t xml:space="preserve">urthermore, </w:t>
      </w:r>
      <w:r>
        <w:t>like a regular Uu service establishment procedure, CN provides end-to-end QoS requirement of remote UE’s service(s) to gNB via NG interface</w:t>
      </w:r>
      <w:r w:rsidR="00EB3DC2">
        <w:t xml:space="preserve"> and gNB is responsible for ensuring that QoS requirement of a relayed service is satisfied in </w:t>
      </w:r>
      <w:r w:rsidR="009714D0">
        <w:t>two-hop link, i.e. Uu interface and PC5 interface.</w:t>
      </w:r>
      <w:r w:rsidR="0006658D">
        <w:t xml:space="preserve"> For example, if a service in Uu interface will require 100ms PDB and 10^-3 PER, Uu interface and PC5 interface may be semi-statically allocated with 50ms PDB and 10^-4</w:t>
      </w:r>
      <w:r>
        <w:t xml:space="preserve"> </w:t>
      </w:r>
      <w:r w:rsidR="0006658D">
        <w:t xml:space="preserve">PER </w:t>
      </w:r>
      <w:r w:rsidR="00AE4D16">
        <w:t>respective</w:t>
      </w:r>
      <w:r w:rsidR="0006658D">
        <w:t>ly or dynamically shared with total 100ms PDB.</w:t>
      </w:r>
    </w:p>
    <w:p w14:paraId="0B5E39B4" w14:textId="77777777" w:rsidR="00750D71" w:rsidRDefault="00750D71" w:rsidP="00750D71">
      <w:pPr>
        <w:pStyle w:val="af6"/>
        <w:ind w:left="0"/>
        <w:rPr>
          <w:b/>
        </w:rPr>
      </w:pPr>
      <w:r>
        <w:rPr>
          <w:rFonts w:hint="eastAsia"/>
          <w:b/>
        </w:rPr>
        <w:t>P</w:t>
      </w:r>
      <w:r>
        <w:rPr>
          <w:b/>
        </w:rPr>
        <w:t xml:space="preserve">roposal </w:t>
      </w:r>
      <w:r>
        <w:rPr>
          <w:rFonts w:hint="eastAsia"/>
          <w:b/>
        </w:rPr>
        <w:t>1</w:t>
      </w:r>
      <w:r w:rsidR="00ED4571">
        <w:rPr>
          <w:b/>
        </w:rPr>
        <w:t>1</w:t>
      </w:r>
      <w:r>
        <w:rPr>
          <w:b/>
        </w:rPr>
        <w:t>: In L2 relay architecture, CN provides end-to-end QoS requirement to gNB and gNB is responsible for ensuring th</w:t>
      </w:r>
      <w:r w:rsidR="004A448C">
        <w:rPr>
          <w:b/>
        </w:rPr>
        <w:t>e</w:t>
      </w:r>
      <w:r>
        <w:rPr>
          <w:b/>
        </w:rPr>
        <w:t xml:space="preserve"> QoS requirement</w:t>
      </w:r>
      <w:r w:rsidR="00527BC3">
        <w:rPr>
          <w:b/>
        </w:rPr>
        <w:t xml:space="preserve"> of</w:t>
      </w:r>
      <w:r>
        <w:rPr>
          <w:b/>
        </w:rPr>
        <w:t xml:space="preserve"> </w:t>
      </w:r>
      <w:r w:rsidR="00527BC3">
        <w:rPr>
          <w:b/>
        </w:rPr>
        <w:t xml:space="preserve">a relayed service </w:t>
      </w:r>
      <w:r>
        <w:rPr>
          <w:b/>
        </w:rPr>
        <w:t xml:space="preserve">is satisfied </w:t>
      </w:r>
      <w:r w:rsidR="000715A3">
        <w:rPr>
          <w:b/>
        </w:rPr>
        <w:t>in two</w:t>
      </w:r>
      <w:r w:rsidR="00A47029">
        <w:rPr>
          <w:b/>
        </w:rPr>
        <w:t>-hop</w:t>
      </w:r>
      <w:r w:rsidR="000715A3">
        <w:rPr>
          <w:b/>
        </w:rPr>
        <w:t xml:space="preserve"> link, i.e.</w:t>
      </w:r>
      <w:r>
        <w:rPr>
          <w:b/>
        </w:rPr>
        <w:t xml:space="preserve"> Uu interface and PC5 interface.</w:t>
      </w:r>
    </w:p>
    <w:p w14:paraId="38D86B75" w14:textId="77777777" w:rsidR="00750D71" w:rsidRPr="008405C6" w:rsidRDefault="00750D71" w:rsidP="00750D71">
      <w:pPr>
        <w:pStyle w:val="af6"/>
        <w:ind w:left="0"/>
        <w:rPr>
          <w:b/>
        </w:rPr>
      </w:pPr>
    </w:p>
    <w:p w14:paraId="619F42C4" w14:textId="77777777" w:rsidR="001A4663" w:rsidRPr="00491E63" w:rsidRDefault="0011108B" w:rsidP="000B1D3F">
      <w:pPr>
        <w:pStyle w:val="3"/>
        <w:numPr>
          <w:ilvl w:val="2"/>
          <w:numId w:val="1"/>
        </w:numPr>
        <w:tabs>
          <w:tab w:val="clear" w:pos="-5500"/>
        </w:tabs>
        <w:ind w:left="0" w:firstLine="0"/>
        <w:rPr>
          <w:b w:val="0"/>
          <w:sz w:val="28"/>
          <w:szCs w:val="28"/>
          <w:lang w:val="en-GB"/>
        </w:rPr>
      </w:pPr>
      <w:r w:rsidRPr="00491E63">
        <w:rPr>
          <w:b w:val="0"/>
          <w:sz w:val="28"/>
          <w:szCs w:val="28"/>
          <w:lang w:val="en-GB"/>
        </w:rPr>
        <w:t xml:space="preserve"> L2</w:t>
      </w:r>
      <w:r w:rsidR="001A4663" w:rsidRPr="00491E63">
        <w:rPr>
          <w:b w:val="0"/>
          <w:sz w:val="28"/>
          <w:szCs w:val="28"/>
          <w:lang w:val="en-GB"/>
        </w:rPr>
        <w:t xml:space="preserve"> Remote UE mobility</w:t>
      </w:r>
    </w:p>
    <w:p w14:paraId="35D13C2F" w14:textId="05BBF5F6" w:rsidR="00750D71" w:rsidRPr="001A4663" w:rsidRDefault="003E0BF9" w:rsidP="00750D71">
      <w:pPr>
        <w:pStyle w:val="af6"/>
        <w:ind w:left="0"/>
        <w:rPr>
          <w:b/>
          <w:lang w:val="en-GB"/>
        </w:rPr>
      </w:pPr>
      <w:r w:rsidRPr="00932886">
        <w:rPr>
          <w:rFonts w:hint="eastAsia"/>
          <w:lang w:val="en-GB"/>
        </w:rPr>
        <w:t>A</w:t>
      </w:r>
      <w:r w:rsidRPr="00932886">
        <w:rPr>
          <w:lang w:val="en-GB"/>
        </w:rPr>
        <w:t xml:space="preserve">ccording to the above analysis of remote UE state, </w:t>
      </w:r>
      <w:r>
        <w:rPr>
          <w:lang w:val="en-GB"/>
        </w:rPr>
        <w:t xml:space="preserve">remote UE may be </w:t>
      </w:r>
      <w:r w:rsidR="000E4ED8">
        <w:rPr>
          <w:lang w:val="en-GB"/>
        </w:rPr>
        <w:t xml:space="preserve">in </w:t>
      </w:r>
      <w:r>
        <w:rPr>
          <w:lang w:val="en-GB"/>
        </w:rPr>
        <w:t>Connected mode after L</w:t>
      </w:r>
      <w:r w:rsidR="00491E63">
        <w:rPr>
          <w:lang w:val="en-GB"/>
        </w:rPr>
        <w:t>2</w:t>
      </w:r>
      <w:r>
        <w:rPr>
          <w:lang w:val="en-GB"/>
        </w:rPr>
        <w:t xml:space="preserve"> relay </w:t>
      </w:r>
      <w:r>
        <w:rPr>
          <w:lang w:val="en-GB"/>
        </w:rPr>
        <w:lastRenderedPageBreak/>
        <w:t xml:space="preserve">architecture establishment. Hence remote UE needs to perform </w:t>
      </w:r>
      <w:r w:rsidR="00D02589">
        <w:rPr>
          <w:lang w:val="en-GB"/>
        </w:rPr>
        <w:t>Connected</w:t>
      </w:r>
      <w:r>
        <w:rPr>
          <w:lang w:val="en-GB"/>
        </w:rPr>
        <w:t xml:space="preserve"> mode measurement in its Uu interface</w:t>
      </w:r>
      <w:r w:rsidR="00D02589">
        <w:rPr>
          <w:lang w:val="en-GB"/>
        </w:rPr>
        <w:t>, i.e. configured by dedicated RRC</w:t>
      </w:r>
      <w:r>
        <w:rPr>
          <w:lang w:val="en-GB"/>
        </w:rPr>
        <w:t>.</w:t>
      </w:r>
      <w:r w:rsidR="00E37587">
        <w:rPr>
          <w:lang w:val="en-GB"/>
        </w:rPr>
        <w:t xml:space="preserve"> There are some differences between a regular Connected UE and a remote UE in L2 relay architecture, e.g. serving cell definition, current PC5 relay link measurement report</w:t>
      </w:r>
      <w:r w:rsidR="000E4ED8">
        <w:rPr>
          <w:lang w:val="en-GB"/>
        </w:rPr>
        <w:t>ing</w:t>
      </w:r>
      <w:r w:rsidR="00E37587">
        <w:rPr>
          <w:lang w:val="en-GB"/>
        </w:rPr>
        <w:t xml:space="preserve"> and potential PC5 relay link measurement report</w:t>
      </w:r>
      <w:r w:rsidR="000E4ED8">
        <w:rPr>
          <w:lang w:val="en-GB"/>
        </w:rPr>
        <w:t>ing</w:t>
      </w:r>
      <w:r w:rsidR="00E37587">
        <w:rPr>
          <w:lang w:val="en-GB"/>
        </w:rPr>
        <w:t xml:space="preserve"> and so on. </w:t>
      </w:r>
      <w:r>
        <w:rPr>
          <w:lang w:val="en-GB"/>
        </w:rPr>
        <w:t>And for its PC5 interface, in order to maintain communication via relay UE, PC5 link unicast measurement, e.g. legacy R16 PC5 unicast measurement or enhanced PC5 unicast measurement, is needed.</w:t>
      </w:r>
    </w:p>
    <w:p w14:paraId="36FEAEE4" w14:textId="77777777" w:rsidR="00750D71" w:rsidRDefault="00750D71" w:rsidP="00DD1DC6">
      <w:pPr>
        <w:pStyle w:val="af6"/>
        <w:ind w:left="0"/>
        <w:rPr>
          <w:b/>
        </w:rPr>
      </w:pPr>
      <w:r>
        <w:rPr>
          <w:rFonts w:hint="eastAsia"/>
          <w:b/>
        </w:rPr>
        <w:t>P</w:t>
      </w:r>
      <w:r>
        <w:rPr>
          <w:b/>
        </w:rPr>
        <w:t xml:space="preserve">roposal </w:t>
      </w:r>
      <w:r>
        <w:rPr>
          <w:rFonts w:hint="eastAsia"/>
          <w:b/>
        </w:rPr>
        <w:t>1</w:t>
      </w:r>
      <w:r w:rsidR="00ED4571">
        <w:rPr>
          <w:b/>
        </w:rPr>
        <w:t>2</w:t>
      </w:r>
      <w:r>
        <w:rPr>
          <w:b/>
        </w:rPr>
        <w:t>: In L2 relay architecture, remote UE may perform PC5 link unicast measurement and RRC configured measurement.</w:t>
      </w:r>
    </w:p>
    <w:p w14:paraId="6388362B" w14:textId="0E3BE482" w:rsidR="00DD1DC6" w:rsidRPr="00DD1DC6" w:rsidRDefault="00AF622C" w:rsidP="00DD1DC6">
      <w:pPr>
        <w:pStyle w:val="af6"/>
        <w:ind w:left="0"/>
      </w:pPr>
      <w:r>
        <w:t>Since</w:t>
      </w:r>
      <w:r w:rsidR="00DD1DC6">
        <w:t xml:space="preserve"> a remote UE</w:t>
      </w:r>
      <w:r>
        <w:t xml:space="preserve"> is in RRC Connected mode, its mobility should be under control of gNB</w:t>
      </w:r>
      <w:r w:rsidR="00CC3177">
        <w:t xml:space="preserve">, e.g. handover from a direct link to a relay link when Uu link quality </w:t>
      </w:r>
      <w:r w:rsidR="009558F5">
        <w:t xml:space="preserve">degrades </w:t>
      </w:r>
      <w:r w:rsidR="00CC3177">
        <w:t>and vice versa upon Uu link recovery</w:t>
      </w:r>
      <w:r w:rsidR="002620AE">
        <w:t>, or handover to a better relay link</w:t>
      </w:r>
      <w:r w:rsidR="00CC3177">
        <w:t>.</w:t>
      </w:r>
    </w:p>
    <w:p w14:paraId="7B930B8D" w14:textId="2ABA0BD8" w:rsidR="00750D71" w:rsidRDefault="00750D71" w:rsidP="00750D71">
      <w:pPr>
        <w:pStyle w:val="af6"/>
        <w:ind w:left="0"/>
        <w:rPr>
          <w:b/>
        </w:rPr>
      </w:pPr>
      <w:r>
        <w:rPr>
          <w:rFonts w:hint="eastAsia"/>
          <w:b/>
        </w:rPr>
        <w:t>P</w:t>
      </w:r>
      <w:r>
        <w:rPr>
          <w:b/>
        </w:rPr>
        <w:t xml:space="preserve">roposal </w:t>
      </w:r>
      <w:r>
        <w:rPr>
          <w:rFonts w:hint="eastAsia"/>
          <w:b/>
        </w:rPr>
        <w:t>1</w:t>
      </w:r>
      <w:r w:rsidR="00ED4571">
        <w:rPr>
          <w:b/>
        </w:rPr>
        <w:t>3</w:t>
      </w:r>
      <w:r>
        <w:rPr>
          <w:b/>
        </w:rPr>
        <w:t xml:space="preserve">: In L2 relay architecture, the mobility of remote UE is under control of </w:t>
      </w:r>
      <w:r w:rsidR="004B298E">
        <w:rPr>
          <w:b/>
        </w:rPr>
        <w:t xml:space="preserve">its serving </w:t>
      </w:r>
      <w:r>
        <w:rPr>
          <w:b/>
        </w:rPr>
        <w:t xml:space="preserve">gNB, e.g. handover from the current relay link once the HO condition is </w:t>
      </w:r>
      <w:r w:rsidR="009558F5">
        <w:rPr>
          <w:b/>
        </w:rPr>
        <w:t>satisfied</w:t>
      </w:r>
      <w:r>
        <w:rPr>
          <w:b/>
        </w:rPr>
        <w:t xml:space="preserve">, e.g. </w:t>
      </w:r>
      <w:r w:rsidR="009558F5">
        <w:rPr>
          <w:b/>
        </w:rPr>
        <w:t xml:space="preserve">upon </w:t>
      </w:r>
      <w:r>
        <w:rPr>
          <w:b/>
        </w:rPr>
        <w:t>Uu link recovery or other better relay link detection.</w:t>
      </w:r>
    </w:p>
    <w:p w14:paraId="532F0AB2" w14:textId="77777777" w:rsidR="00750D71" w:rsidRPr="00EE2353" w:rsidRDefault="00750D71" w:rsidP="00750D71"/>
    <w:p w14:paraId="4EBA2CD9" w14:textId="77777777" w:rsidR="00353F27" w:rsidRPr="004E6D51" w:rsidRDefault="005245D0" w:rsidP="000B1D3F">
      <w:pPr>
        <w:pStyle w:val="3"/>
        <w:numPr>
          <w:ilvl w:val="2"/>
          <w:numId w:val="1"/>
        </w:numPr>
        <w:tabs>
          <w:tab w:val="clear" w:pos="-5500"/>
        </w:tabs>
        <w:ind w:left="0" w:firstLine="0"/>
        <w:rPr>
          <w:b w:val="0"/>
          <w:sz w:val="28"/>
          <w:szCs w:val="28"/>
          <w:lang w:val="en-GB"/>
        </w:rPr>
      </w:pPr>
      <w:r w:rsidRPr="004E6D51">
        <w:rPr>
          <w:b w:val="0"/>
          <w:sz w:val="28"/>
          <w:szCs w:val="28"/>
          <w:lang w:val="en-GB"/>
        </w:rPr>
        <w:t xml:space="preserve"> </w:t>
      </w:r>
      <w:r w:rsidR="00353F27" w:rsidRPr="004E6D51">
        <w:rPr>
          <w:b w:val="0"/>
          <w:sz w:val="28"/>
          <w:szCs w:val="28"/>
          <w:lang w:val="en-GB"/>
        </w:rPr>
        <w:t>Paging</w:t>
      </w:r>
      <w:r w:rsidR="00A105F0" w:rsidRPr="004E6D51">
        <w:rPr>
          <w:b w:val="0"/>
          <w:sz w:val="28"/>
          <w:szCs w:val="28"/>
          <w:lang w:val="en-GB"/>
        </w:rPr>
        <w:t>/SIB</w:t>
      </w:r>
      <w:r w:rsidR="00353F27" w:rsidRPr="004E6D51">
        <w:rPr>
          <w:b w:val="0"/>
          <w:sz w:val="28"/>
          <w:szCs w:val="28"/>
          <w:lang w:val="en-GB"/>
        </w:rPr>
        <w:t xml:space="preserve"> </w:t>
      </w:r>
      <w:r w:rsidR="00881BA0" w:rsidRPr="004E6D51">
        <w:rPr>
          <w:b w:val="0"/>
          <w:sz w:val="28"/>
          <w:szCs w:val="28"/>
          <w:lang w:val="en-GB"/>
        </w:rPr>
        <w:t>forwarding</w:t>
      </w:r>
      <w:r w:rsidR="00353F27" w:rsidRPr="004E6D51">
        <w:rPr>
          <w:b w:val="0"/>
          <w:sz w:val="28"/>
          <w:szCs w:val="28"/>
          <w:lang w:val="en-GB"/>
        </w:rPr>
        <w:t xml:space="preserve"> scenario</w:t>
      </w:r>
    </w:p>
    <w:p w14:paraId="57576708" w14:textId="77777777" w:rsidR="00691907" w:rsidRDefault="00750D71" w:rsidP="00750D71">
      <w:r>
        <w:rPr>
          <w:rFonts w:hint="eastAsia"/>
        </w:rPr>
        <w:t>F</w:t>
      </w:r>
      <w:r>
        <w:t xml:space="preserve">urthermore, there is a special case for the relay scenario: no </w:t>
      </w:r>
      <w:r w:rsidR="003F129D">
        <w:t xml:space="preserve">originated </w:t>
      </w:r>
      <w:r>
        <w:t>data transfer demand but only paging</w:t>
      </w:r>
      <w:r w:rsidR="00A105F0">
        <w:t>/SIB</w:t>
      </w:r>
      <w:r>
        <w:t xml:space="preserve"> </w:t>
      </w:r>
      <w:r w:rsidR="00881BA0">
        <w:t>forwarding</w:t>
      </w:r>
      <w:r>
        <w:t xml:space="preserve"> demand for a</w:t>
      </w:r>
      <w:r w:rsidR="00AF307C">
        <w:t>n</w:t>
      </w:r>
      <w:r>
        <w:t xml:space="preserve"> OOC UE or a UE with very poor link quality.</w:t>
      </w:r>
      <w:r w:rsidR="007D5C5D">
        <w:t xml:space="preserve"> In this scenario, the basic procedure </w:t>
      </w:r>
      <w:r w:rsidR="007D4F2A">
        <w:t>may be as followings:</w:t>
      </w:r>
    </w:p>
    <w:p w14:paraId="4F1894D1" w14:textId="77777777" w:rsidR="00691907" w:rsidRPr="00C50555" w:rsidRDefault="00691907" w:rsidP="00691907">
      <w:pPr>
        <w:numPr>
          <w:ilvl w:val="0"/>
          <w:numId w:val="49"/>
        </w:numPr>
        <w:rPr>
          <w:rFonts w:eastAsia="等线"/>
          <w:lang w:eastAsia="zh-CN"/>
        </w:rPr>
      </w:pPr>
      <w:r w:rsidRPr="00C50555">
        <w:rPr>
          <w:rFonts w:eastAsia="等线"/>
          <w:lang w:eastAsia="zh-CN"/>
        </w:rPr>
        <w:t>The remote UE requests a suitable relay UE for paging</w:t>
      </w:r>
      <w:r w:rsidR="00C41386" w:rsidRPr="00C50555">
        <w:rPr>
          <w:rFonts w:eastAsia="等线"/>
          <w:lang w:eastAsia="zh-CN"/>
        </w:rPr>
        <w:t>/SIB</w:t>
      </w:r>
      <w:r w:rsidRPr="00C50555">
        <w:rPr>
          <w:rFonts w:eastAsia="等线"/>
          <w:lang w:eastAsia="zh-CN"/>
        </w:rPr>
        <w:t xml:space="preserve"> relayed </w:t>
      </w:r>
      <w:r w:rsidR="0034599C" w:rsidRPr="00C50555">
        <w:rPr>
          <w:rFonts w:eastAsia="等线"/>
          <w:lang w:eastAsia="zh-CN"/>
        </w:rPr>
        <w:t>function</w:t>
      </w:r>
      <w:r w:rsidR="007D4F2A" w:rsidRPr="00C50555">
        <w:rPr>
          <w:rFonts w:eastAsia="等线"/>
          <w:lang w:eastAsia="zh-CN"/>
        </w:rPr>
        <w:t>, e.g. via discovery procedure;</w:t>
      </w:r>
    </w:p>
    <w:p w14:paraId="7D11F9E0" w14:textId="77777777" w:rsidR="007D4F2A" w:rsidRPr="00C50555" w:rsidRDefault="00C41386" w:rsidP="00691907">
      <w:pPr>
        <w:numPr>
          <w:ilvl w:val="0"/>
          <w:numId w:val="49"/>
        </w:numPr>
        <w:rPr>
          <w:rFonts w:eastAsia="等线"/>
          <w:lang w:eastAsia="zh-CN"/>
        </w:rPr>
      </w:pPr>
      <w:r w:rsidRPr="00C50555">
        <w:rPr>
          <w:rFonts w:eastAsia="等线" w:hint="eastAsia"/>
          <w:lang w:eastAsia="zh-CN"/>
        </w:rPr>
        <w:t>T</w:t>
      </w:r>
      <w:r w:rsidRPr="00C50555">
        <w:rPr>
          <w:rFonts w:eastAsia="等线"/>
          <w:lang w:eastAsia="zh-CN"/>
        </w:rPr>
        <w:t xml:space="preserve">he relay UE monitors the paging </w:t>
      </w:r>
      <w:r w:rsidR="006B5A39" w:rsidRPr="00C50555">
        <w:rPr>
          <w:rFonts w:eastAsia="等线"/>
          <w:lang w:eastAsia="zh-CN"/>
        </w:rPr>
        <w:t xml:space="preserve">message </w:t>
      </w:r>
      <w:r w:rsidRPr="00C50555">
        <w:rPr>
          <w:rFonts w:eastAsia="等线"/>
          <w:lang w:eastAsia="zh-CN"/>
        </w:rPr>
        <w:t>in the remote UE</w:t>
      </w:r>
      <w:r w:rsidR="00F12682" w:rsidRPr="00C50555">
        <w:rPr>
          <w:rFonts w:eastAsia="等线"/>
          <w:lang w:eastAsia="zh-CN"/>
        </w:rPr>
        <w:t>’s</w:t>
      </w:r>
      <w:r w:rsidRPr="00C50555">
        <w:rPr>
          <w:rFonts w:eastAsia="等线"/>
          <w:lang w:eastAsia="zh-CN"/>
        </w:rPr>
        <w:t xml:space="preserve"> paging occasions and/ or acquire</w:t>
      </w:r>
      <w:r w:rsidR="006E52BC">
        <w:rPr>
          <w:rFonts w:eastAsia="等线"/>
          <w:lang w:eastAsia="zh-CN"/>
        </w:rPr>
        <w:t>s</w:t>
      </w:r>
      <w:r w:rsidRPr="00C50555">
        <w:rPr>
          <w:rFonts w:eastAsia="等线"/>
          <w:lang w:eastAsia="zh-CN"/>
        </w:rPr>
        <w:t xml:space="preserve"> the required SIB(s);</w:t>
      </w:r>
    </w:p>
    <w:p w14:paraId="35AC126B" w14:textId="77777777" w:rsidR="00C41386" w:rsidRPr="00C50555" w:rsidRDefault="00C41386" w:rsidP="00691907">
      <w:pPr>
        <w:numPr>
          <w:ilvl w:val="0"/>
          <w:numId w:val="49"/>
        </w:numPr>
        <w:rPr>
          <w:rFonts w:eastAsia="等线"/>
          <w:lang w:eastAsia="zh-CN"/>
        </w:rPr>
      </w:pPr>
      <w:r w:rsidRPr="00C50555">
        <w:rPr>
          <w:rFonts w:eastAsia="等线" w:hint="eastAsia"/>
          <w:lang w:eastAsia="zh-CN"/>
        </w:rPr>
        <w:t>T</w:t>
      </w:r>
      <w:r w:rsidRPr="00C50555">
        <w:rPr>
          <w:rFonts w:eastAsia="等线"/>
          <w:lang w:eastAsia="zh-CN"/>
        </w:rPr>
        <w:t>he relay UE forwards paging message and/or the SIB(s) to the remote UE;</w:t>
      </w:r>
    </w:p>
    <w:p w14:paraId="254B5915" w14:textId="3E653549" w:rsidR="00C41386" w:rsidRPr="00C50555" w:rsidRDefault="00C41386" w:rsidP="006D3C11">
      <w:pPr>
        <w:jc w:val="both"/>
        <w:rPr>
          <w:rFonts w:eastAsia="等线"/>
          <w:lang w:eastAsia="zh-CN"/>
        </w:rPr>
      </w:pPr>
      <w:r w:rsidRPr="00C50555">
        <w:rPr>
          <w:rFonts w:eastAsia="等线" w:hint="eastAsia"/>
          <w:lang w:eastAsia="zh-CN"/>
        </w:rPr>
        <w:t>F</w:t>
      </w:r>
      <w:r w:rsidRPr="00C50555">
        <w:rPr>
          <w:rFonts w:eastAsia="等线"/>
          <w:lang w:eastAsia="zh-CN"/>
        </w:rPr>
        <w:t xml:space="preserve">or paging </w:t>
      </w:r>
      <w:r w:rsidR="00F25C76" w:rsidRPr="00C50555">
        <w:rPr>
          <w:rFonts w:eastAsia="等线"/>
          <w:lang w:eastAsia="zh-CN"/>
        </w:rPr>
        <w:t>forwarding</w:t>
      </w:r>
      <w:r w:rsidRPr="00C50555">
        <w:rPr>
          <w:rFonts w:eastAsia="等线"/>
          <w:lang w:eastAsia="zh-CN"/>
        </w:rPr>
        <w:t xml:space="preserve"> function, ther</w:t>
      </w:r>
      <w:r w:rsidR="006B5A39" w:rsidRPr="00C50555">
        <w:rPr>
          <w:rFonts w:eastAsia="等线"/>
          <w:lang w:eastAsia="zh-CN"/>
        </w:rPr>
        <w:t xml:space="preserve">e is an obvious difference between L2 and L3 relay: </w:t>
      </w:r>
      <w:r w:rsidR="006B5A39">
        <w:t>v</w:t>
      </w:r>
      <w:r w:rsidR="006B5A39" w:rsidRPr="00104EE3">
        <w:t>isibility and reachability</w:t>
      </w:r>
      <w:r w:rsidR="006B5A39">
        <w:t xml:space="preserve"> for a</w:t>
      </w:r>
      <w:r w:rsidR="008E3448">
        <w:t>n</w:t>
      </w:r>
      <w:r w:rsidR="006B5A39">
        <w:t xml:space="preserve"> OOC remote UE.</w:t>
      </w:r>
      <w:r w:rsidR="00DA6B3B">
        <w:t xml:space="preserve"> For a remote UE in L2 relay architecture, it can perform registration/attach procedure and TAU procedure via relay UE</w:t>
      </w:r>
      <w:r w:rsidR="00DE2C6C">
        <w:t xml:space="preserve"> even if it is OOC</w:t>
      </w:r>
      <w:r w:rsidR="00DA6B3B">
        <w:t xml:space="preserve">. Hence it </w:t>
      </w:r>
      <w:r w:rsidR="00D4203E">
        <w:t>can always</w:t>
      </w:r>
      <w:r w:rsidR="00DA6B3B">
        <w:t xml:space="preserve"> </w:t>
      </w:r>
      <w:r w:rsidR="006E52BC">
        <w:t xml:space="preserve">be </w:t>
      </w:r>
      <w:r w:rsidR="00DA6B3B">
        <w:t xml:space="preserve">visible and reachable </w:t>
      </w:r>
      <w:r w:rsidR="00A76EB3">
        <w:t>from the perspective of</w:t>
      </w:r>
      <w:r w:rsidR="00DA6B3B">
        <w:t xml:space="preserve"> network. Network may page it </w:t>
      </w:r>
      <w:r w:rsidR="005E2C31">
        <w:t>with</w:t>
      </w:r>
      <w:r w:rsidR="00DA6B3B">
        <w:t xml:space="preserve"> legacy procedure. </w:t>
      </w:r>
      <w:r w:rsidR="008E6122">
        <w:t>However,</w:t>
      </w:r>
      <w:r w:rsidR="005E2C31">
        <w:t xml:space="preserve"> for a remote UE in L</w:t>
      </w:r>
      <w:r w:rsidR="00B71293">
        <w:t>3</w:t>
      </w:r>
      <w:r w:rsidR="005E2C31">
        <w:t xml:space="preserve"> relay architecture, it </w:t>
      </w:r>
      <w:r w:rsidR="00B71293">
        <w:t xml:space="preserve">can only perform registration/attach procedure and TAU procedure via itself Uu interface. Then it </w:t>
      </w:r>
      <w:r w:rsidR="0077716A">
        <w:t>may</w:t>
      </w:r>
      <w:r w:rsidR="00B71293">
        <w:t xml:space="preserve"> request relay UE to forward its paging message and SIB(s) due to its poor Uu link qu</w:t>
      </w:r>
      <w:r w:rsidR="00500B63">
        <w:t>ality.</w:t>
      </w:r>
      <w:r w:rsidR="00EA16B1">
        <w:t xml:space="preserve"> For a</w:t>
      </w:r>
      <w:r w:rsidR="00B5538F">
        <w:t>n</w:t>
      </w:r>
      <w:r w:rsidR="00EA16B1">
        <w:t xml:space="preserve"> OOC L3 remote UE, it is not visible and reachable to network.</w:t>
      </w:r>
    </w:p>
    <w:p w14:paraId="56A535AC" w14:textId="77777777" w:rsidR="00674034" w:rsidRPr="00674034" w:rsidRDefault="00674034" w:rsidP="00750D71">
      <w:pPr>
        <w:pStyle w:val="af6"/>
        <w:ind w:left="0"/>
        <w:rPr>
          <w:b/>
        </w:rPr>
      </w:pPr>
      <w:r>
        <w:rPr>
          <w:b/>
        </w:rPr>
        <w:t>Proposal 1</w:t>
      </w:r>
      <w:r w:rsidR="00ED4571">
        <w:rPr>
          <w:b/>
        </w:rPr>
        <w:t>4</w:t>
      </w:r>
      <w:r>
        <w:rPr>
          <w:b/>
        </w:rPr>
        <w:t xml:space="preserve">: RAN2 to discuss </w:t>
      </w:r>
      <w:r w:rsidR="005C5793">
        <w:rPr>
          <w:b/>
        </w:rPr>
        <w:t xml:space="preserve">and study </w:t>
      </w:r>
      <w:r>
        <w:rPr>
          <w:b/>
        </w:rPr>
        <w:t>paging</w:t>
      </w:r>
      <w:r w:rsidR="00F33502">
        <w:rPr>
          <w:b/>
        </w:rPr>
        <w:t>/SIB</w:t>
      </w:r>
      <w:r>
        <w:rPr>
          <w:b/>
        </w:rPr>
        <w:t xml:space="preserve"> </w:t>
      </w:r>
      <w:r w:rsidR="00F33502">
        <w:rPr>
          <w:b/>
        </w:rPr>
        <w:t>forwarding</w:t>
      </w:r>
      <w:r>
        <w:rPr>
          <w:b/>
        </w:rPr>
        <w:t xml:space="preserve"> scenario </w:t>
      </w:r>
      <w:r w:rsidR="00F33502">
        <w:rPr>
          <w:b/>
        </w:rPr>
        <w:t>for a</w:t>
      </w:r>
      <w:r w:rsidR="00467799">
        <w:rPr>
          <w:b/>
        </w:rPr>
        <w:t>n</w:t>
      </w:r>
      <w:r w:rsidR="00F33502">
        <w:rPr>
          <w:b/>
        </w:rPr>
        <w:t xml:space="preserve"> OOC remote UE</w:t>
      </w:r>
      <w:r>
        <w:rPr>
          <w:b/>
        </w:rPr>
        <w:t>.</w:t>
      </w:r>
    </w:p>
    <w:p w14:paraId="1B08E66C" w14:textId="77777777" w:rsidR="0007443C" w:rsidRPr="004E6D51" w:rsidRDefault="005245D0" w:rsidP="000B1D3F">
      <w:pPr>
        <w:pStyle w:val="3"/>
        <w:numPr>
          <w:ilvl w:val="2"/>
          <w:numId w:val="1"/>
        </w:numPr>
        <w:tabs>
          <w:tab w:val="clear" w:pos="-5500"/>
        </w:tabs>
        <w:ind w:left="0" w:firstLine="0"/>
        <w:rPr>
          <w:b w:val="0"/>
          <w:sz w:val="28"/>
          <w:szCs w:val="28"/>
          <w:lang w:val="en-GB"/>
        </w:rPr>
      </w:pPr>
      <w:r w:rsidRPr="004E6D51">
        <w:rPr>
          <w:b w:val="0"/>
          <w:sz w:val="28"/>
          <w:szCs w:val="28"/>
          <w:lang w:val="en-GB"/>
        </w:rPr>
        <w:t xml:space="preserve"> </w:t>
      </w:r>
      <w:r w:rsidR="0007443C" w:rsidRPr="004E6D51">
        <w:rPr>
          <w:b w:val="0"/>
          <w:sz w:val="28"/>
          <w:szCs w:val="28"/>
          <w:lang w:val="en-GB"/>
        </w:rPr>
        <w:t>Comparisons and summary</w:t>
      </w:r>
    </w:p>
    <w:p w14:paraId="3F7C7608" w14:textId="4BBA06DD" w:rsidR="00750D71" w:rsidRPr="00C50555" w:rsidRDefault="00687E40" w:rsidP="00750D71">
      <w:pPr>
        <w:rPr>
          <w:rFonts w:eastAsia="等线"/>
          <w:lang w:eastAsia="zh-CN"/>
        </w:rPr>
      </w:pPr>
      <w:r w:rsidRPr="00C50555">
        <w:rPr>
          <w:rFonts w:eastAsia="等线" w:hint="eastAsia"/>
          <w:lang w:eastAsia="zh-CN"/>
        </w:rPr>
        <w:t>A</w:t>
      </w:r>
      <w:r w:rsidRPr="00C50555">
        <w:rPr>
          <w:rFonts w:eastAsia="等线"/>
          <w:lang w:eastAsia="zh-CN"/>
        </w:rPr>
        <w:t>ccording to the above analysis about protocol stacks and remote UE procedure</w:t>
      </w:r>
      <w:r w:rsidRPr="00C50555">
        <w:rPr>
          <w:rFonts w:eastAsia="等线" w:hint="eastAsia"/>
          <w:lang w:eastAsia="zh-CN"/>
        </w:rPr>
        <w:t>,</w:t>
      </w:r>
      <w:r w:rsidRPr="00C50555">
        <w:rPr>
          <w:rFonts w:eastAsia="等线"/>
          <w:lang w:eastAsia="zh-CN"/>
        </w:rPr>
        <w:t xml:space="preserve"> baseline comparisons and summary of connection management for a remote UE between L2 and L3 relay</w:t>
      </w:r>
      <w:r w:rsidR="006E52BC">
        <w:rPr>
          <w:rFonts w:eastAsia="等线"/>
          <w:lang w:eastAsia="zh-CN"/>
        </w:rPr>
        <w:t xml:space="preserve"> are highlighted in below Table 1</w:t>
      </w:r>
      <w:r w:rsidR="009C4B0E" w:rsidRPr="00C50555">
        <w:rPr>
          <w:rFonts w:eastAsia="等线"/>
          <w:lang w:eastAsia="zh-CN"/>
        </w:rPr>
        <w:t>.</w:t>
      </w:r>
    </w:p>
    <w:p w14:paraId="24C8DE9C" w14:textId="77777777" w:rsidR="009C4B0E" w:rsidRPr="004E6D51" w:rsidRDefault="009C4B0E" w:rsidP="009C4B0E">
      <w:pPr>
        <w:pStyle w:val="a7"/>
        <w:keepNext/>
        <w:rPr>
          <w:b/>
        </w:rPr>
      </w:pPr>
      <w:r w:rsidRPr="004E6D51">
        <w:rPr>
          <w:b/>
        </w:rPr>
        <w:t xml:space="preserve">Table </w:t>
      </w:r>
      <w:r w:rsidRPr="004E6D51">
        <w:rPr>
          <w:b/>
        </w:rPr>
        <w:fldChar w:fldCharType="begin"/>
      </w:r>
      <w:r w:rsidRPr="004E6D51">
        <w:rPr>
          <w:b/>
        </w:rPr>
        <w:instrText xml:space="preserve"> SEQ Table \* ARABIC </w:instrText>
      </w:r>
      <w:r w:rsidRPr="004E6D51">
        <w:rPr>
          <w:b/>
        </w:rPr>
        <w:fldChar w:fldCharType="separate"/>
      </w:r>
      <w:r w:rsidRPr="004E6D51">
        <w:rPr>
          <w:b/>
          <w:noProof/>
        </w:rPr>
        <w:t>1</w:t>
      </w:r>
      <w:r w:rsidRPr="004E6D51">
        <w:rPr>
          <w:b/>
        </w:rPr>
        <w:fldChar w:fldCharType="end"/>
      </w:r>
      <w:r w:rsidRPr="004E6D51">
        <w:rPr>
          <w:b/>
        </w:rPr>
        <w:t xml:space="preserve"> Comparisons on connection management of remote UE between L2 and L3 relay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118"/>
        <w:gridCol w:w="3119"/>
      </w:tblGrid>
      <w:tr w:rsidR="00750D71" w14:paraId="6C6683DA" w14:textId="77777777" w:rsidTr="0074239F">
        <w:tc>
          <w:tcPr>
            <w:tcW w:w="2802" w:type="dxa"/>
            <w:shd w:val="clear" w:color="auto" w:fill="auto"/>
          </w:tcPr>
          <w:p w14:paraId="4910C802" w14:textId="77777777" w:rsidR="00750D71" w:rsidRDefault="00750D71" w:rsidP="00935A37"/>
        </w:tc>
        <w:tc>
          <w:tcPr>
            <w:tcW w:w="3118" w:type="dxa"/>
            <w:shd w:val="clear" w:color="auto" w:fill="auto"/>
          </w:tcPr>
          <w:p w14:paraId="23D5DD8E" w14:textId="77777777" w:rsidR="00750D71" w:rsidRDefault="00750D71" w:rsidP="00935A37">
            <w:r>
              <w:t xml:space="preserve">Remote UE in </w:t>
            </w:r>
            <w:r>
              <w:rPr>
                <w:rFonts w:hint="eastAsia"/>
              </w:rPr>
              <w:t>L</w:t>
            </w:r>
            <w:r>
              <w:t>3 Relay architecture</w:t>
            </w:r>
          </w:p>
        </w:tc>
        <w:tc>
          <w:tcPr>
            <w:tcW w:w="3119" w:type="dxa"/>
            <w:shd w:val="clear" w:color="auto" w:fill="auto"/>
          </w:tcPr>
          <w:p w14:paraId="5EA1487B" w14:textId="77777777" w:rsidR="00750D71" w:rsidRDefault="00750D71" w:rsidP="00935A37">
            <w:r>
              <w:t xml:space="preserve">Remote UE in </w:t>
            </w:r>
            <w:r>
              <w:rPr>
                <w:rFonts w:hint="eastAsia"/>
              </w:rPr>
              <w:t>L</w:t>
            </w:r>
            <w:r>
              <w:t>2 Relay architecture</w:t>
            </w:r>
          </w:p>
        </w:tc>
      </w:tr>
      <w:tr w:rsidR="00750D71" w14:paraId="6915234C" w14:textId="77777777" w:rsidTr="0074239F">
        <w:tc>
          <w:tcPr>
            <w:tcW w:w="2802" w:type="dxa"/>
            <w:shd w:val="clear" w:color="auto" w:fill="auto"/>
          </w:tcPr>
          <w:p w14:paraId="33DD34FD" w14:textId="77777777" w:rsidR="00750D71" w:rsidRDefault="00750D71" w:rsidP="00935A37">
            <w:r>
              <w:rPr>
                <w:rFonts w:hint="eastAsia"/>
              </w:rPr>
              <w:t>R</w:t>
            </w:r>
            <w:r>
              <w:t>RC connection of remote UE</w:t>
            </w:r>
          </w:p>
        </w:tc>
        <w:tc>
          <w:tcPr>
            <w:tcW w:w="3118" w:type="dxa"/>
            <w:shd w:val="clear" w:color="auto" w:fill="auto"/>
          </w:tcPr>
          <w:p w14:paraId="48468BE0" w14:textId="77777777" w:rsidR="00750D71" w:rsidRDefault="00750D71" w:rsidP="00935A37">
            <w:r>
              <w:rPr>
                <w:rFonts w:hint="eastAsia"/>
              </w:rPr>
              <w:t>O</w:t>
            </w:r>
            <w:r>
              <w:t>nly PC5 RRC</w:t>
            </w:r>
          </w:p>
        </w:tc>
        <w:tc>
          <w:tcPr>
            <w:tcW w:w="3119" w:type="dxa"/>
            <w:shd w:val="clear" w:color="auto" w:fill="auto"/>
          </w:tcPr>
          <w:p w14:paraId="5570F288" w14:textId="77777777" w:rsidR="00750D71" w:rsidRDefault="00750D71" w:rsidP="00935A37">
            <w:r>
              <w:rPr>
                <w:rFonts w:hint="eastAsia"/>
              </w:rPr>
              <w:t>P</w:t>
            </w:r>
            <w:r>
              <w:t>C5 RRC + Uu RRC</w:t>
            </w:r>
          </w:p>
        </w:tc>
      </w:tr>
      <w:tr w:rsidR="00750D71" w14:paraId="6FA11068" w14:textId="77777777" w:rsidTr="0074239F">
        <w:tc>
          <w:tcPr>
            <w:tcW w:w="2802" w:type="dxa"/>
            <w:shd w:val="clear" w:color="auto" w:fill="auto"/>
          </w:tcPr>
          <w:p w14:paraId="6AF7F6EB" w14:textId="77777777" w:rsidR="00750D71" w:rsidRPr="00560FC9" w:rsidRDefault="00750D71" w:rsidP="00935A37">
            <w:r>
              <w:t xml:space="preserve">Visible to </w:t>
            </w:r>
            <w:r>
              <w:rPr>
                <w:rFonts w:hint="eastAsia"/>
              </w:rPr>
              <w:t>g</w:t>
            </w:r>
            <w:r>
              <w:t>NB</w:t>
            </w:r>
          </w:p>
        </w:tc>
        <w:tc>
          <w:tcPr>
            <w:tcW w:w="3118" w:type="dxa"/>
            <w:shd w:val="clear" w:color="auto" w:fill="auto"/>
          </w:tcPr>
          <w:p w14:paraId="45C88D2E" w14:textId="77777777" w:rsidR="00750D71" w:rsidRPr="00560FC9" w:rsidRDefault="00750D71" w:rsidP="00935A37">
            <w:r>
              <w:t>No</w:t>
            </w:r>
          </w:p>
        </w:tc>
        <w:tc>
          <w:tcPr>
            <w:tcW w:w="3119" w:type="dxa"/>
            <w:shd w:val="clear" w:color="auto" w:fill="auto"/>
          </w:tcPr>
          <w:p w14:paraId="39DD08A2" w14:textId="77777777" w:rsidR="00750D71" w:rsidRDefault="00750D71" w:rsidP="00935A37">
            <w:r>
              <w:rPr>
                <w:rFonts w:hint="eastAsia"/>
              </w:rPr>
              <w:t>Y</w:t>
            </w:r>
            <w:r>
              <w:t>es</w:t>
            </w:r>
          </w:p>
        </w:tc>
      </w:tr>
      <w:tr w:rsidR="00750D71" w14:paraId="2CE8AF1A" w14:textId="77777777" w:rsidTr="0074239F">
        <w:tc>
          <w:tcPr>
            <w:tcW w:w="2802" w:type="dxa"/>
            <w:shd w:val="clear" w:color="auto" w:fill="auto"/>
          </w:tcPr>
          <w:p w14:paraId="10FF52A8" w14:textId="3AA621DB" w:rsidR="00750D71" w:rsidRDefault="00750D71" w:rsidP="00935A37">
            <w:r>
              <w:rPr>
                <w:rFonts w:hint="eastAsia"/>
              </w:rPr>
              <w:lastRenderedPageBreak/>
              <w:t>M</w:t>
            </w:r>
            <w:r>
              <w:t>anage</w:t>
            </w:r>
            <w:r w:rsidR="00A41064">
              <w:t>d</w:t>
            </w:r>
            <w:r>
              <w:rPr>
                <w:rFonts w:hint="eastAsia"/>
              </w:rPr>
              <w:t>/</w:t>
            </w:r>
            <w:r>
              <w:t>Configured by gNB</w:t>
            </w:r>
          </w:p>
        </w:tc>
        <w:tc>
          <w:tcPr>
            <w:tcW w:w="3118" w:type="dxa"/>
            <w:shd w:val="clear" w:color="auto" w:fill="auto"/>
          </w:tcPr>
          <w:p w14:paraId="2E12A7A9" w14:textId="77777777" w:rsidR="00750D71" w:rsidRDefault="00750D71" w:rsidP="00935A37">
            <w:r>
              <w:rPr>
                <w:rFonts w:hint="eastAsia"/>
              </w:rPr>
              <w:t>N</w:t>
            </w:r>
            <w:r>
              <w:t xml:space="preserve">o </w:t>
            </w:r>
          </w:p>
        </w:tc>
        <w:tc>
          <w:tcPr>
            <w:tcW w:w="3119" w:type="dxa"/>
            <w:shd w:val="clear" w:color="auto" w:fill="auto"/>
          </w:tcPr>
          <w:p w14:paraId="1CB6D3D1" w14:textId="77777777" w:rsidR="00750D71" w:rsidRDefault="00750D71" w:rsidP="00935A37">
            <w:r>
              <w:rPr>
                <w:rFonts w:hint="eastAsia"/>
              </w:rPr>
              <w:t>D</w:t>
            </w:r>
            <w:r>
              <w:t>irectly</w:t>
            </w:r>
          </w:p>
        </w:tc>
      </w:tr>
      <w:tr w:rsidR="00750D71" w14:paraId="3EA7A8F1" w14:textId="77777777" w:rsidTr="0074239F">
        <w:tc>
          <w:tcPr>
            <w:tcW w:w="2802" w:type="dxa"/>
            <w:shd w:val="clear" w:color="auto" w:fill="auto"/>
          </w:tcPr>
          <w:p w14:paraId="7592386E" w14:textId="77777777" w:rsidR="00750D71" w:rsidRDefault="00750D71" w:rsidP="00935A37">
            <w:r>
              <w:rPr>
                <w:rFonts w:hint="eastAsia"/>
              </w:rPr>
              <w:t>PC5</w:t>
            </w:r>
            <w:r>
              <w:t xml:space="preserve"> </w:t>
            </w:r>
            <w:r>
              <w:rPr>
                <w:rFonts w:hint="eastAsia"/>
              </w:rPr>
              <w:t>link</w:t>
            </w:r>
            <w:r>
              <w:t xml:space="preserve"> </w:t>
            </w:r>
            <w:r>
              <w:rPr>
                <w:rFonts w:hint="eastAsia"/>
              </w:rPr>
              <w:t>configuration</w:t>
            </w:r>
          </w:p>
        </w:tc>
        <w:tc>
          <w:tcPr>
            <w:tcW w:w="3118" w:type="dxa"/>
            <w:shd w:val="clear" w:color="auto" w:fill="auto"/>
          </w:tcPr>
          <w:p w14:paraId="058BD8D0" w14:textId="77777777" w:rsidR="00750D71" w:rsidRDefault="00750D71" w:rsidP="00935A37">
            <w:r>
              <w:rPr>
                <w:rFonts w:hint="eastAsia"/>
              </w:rPr>
              <w:t>Pre-configuration</w:t>
            </w:r>
            <w:r w:rsidR="0074239F">
              <w:t xml:space="preserve"> for </w:t>
            </w:r>
            <w:r>
              <w:rPr>
                <w:rFonts w:hint="eastAsia"/>
              </w:rPr>
              <w:t>OOC</w:t>
            </w:r>
            <w:r w:rsidR="0074239F" w:rsidRPr="00C50555">
              <w:rPr>
                <w:rFonts w:eastAsia="等线" w:hint="eastAsia"/>
                <w:lang w:eastAsia="zh-CN"/>
              </w:rPr>
              <w:t xml:space="preserve"> </w:t>
            </w:r>
            <w:r>
              <w:rPr>
                <w:rFonts w:hint="eastAsia"/>
              </w:rPr>
              <w:t>or</w:t>
            </w:r>
            <w:r>
              <w:t xml:space="preserve"> </w:t>
            </w:r>
            <w:r>
              <w:rPr>
                <w:rFonts w:hint="eastAsia"/>
              </w:rPr>
              <w:t>SIB</w:t>
            </w:r>
            <w:r w:rsidR="0074239F" w:rsidRPr="00C50555">
              <w:rPr>
                <w:rFonts w:eastAsia="等线" w:hint="eastAsia"/>
                <w:lang w:eastAsia="zh-CN"/>
              </w:rPr>
              <w:t xml:space="preserve"> </w:t>
            </w:r>
            <w:r w:rsidR="0074239F" w:rsidRPr="00C50555">
              <w:rPr>
                <w:rFonts w:eastAsia="等线"/>
                <w:lang w:eastAsia="zh-CN"/>
              </w:rPr>
              <w:t xml:space="preserve">for </w:t>
            </w:r>
            <w:r>
              <w:rPr>
                <w:rFonts w:hint="eastAsia"/>
              </w:rPr>
              <w:t>Idle</w:t>
            </w:r>
          </w:p>
        </w:tc>
        <w:tc>
          <w:tcPr>
            <w:tcW w:w="3119" w:type="dxa"/>
            <w:shd w:val="clear" w:color="auto" w:fill="auto"/>
          </w:tcPr>
          <w:p w14:paraId="610958FC" w14:textId="77777777" w:rsidR="00750D71" w:rsidRDefault="00750D71" w:rsidP="00935A37">
            <w:r>
              <w:rPr>
                <w:rFonts w:hint="eastAsia"/>
              </w:rPr>
              <w:t>Uu</w:t>
            </w:r>
            <w:r>
              <w:t xml:space="preserve"> </w:t>
            </w:r>
            <w:r>
              <w:rPr>
                <w:rFonts w:hint="eastAsia"/>
              </w:rPr>
              <w:t>RRC</w:t>
            </w:r>
          </w:p>
        </w:tc>
      </w:tr>
      <w:tr w:rsidR="00750D71" w14:paraId="1C1BACD5" w14:textId="77777777" w:rsidTr="0074239F">
        <w:tc>
          <w:tcPr>
            <w:tcW w:w="2802" w:type="dxa"/>
            <w:shd w:val="clear" w:color="auto" w:fill="auto"/>
          </w:tcPr>
          <w:p w14:paraId="410906E2" w14:textId="77777777" w:rsidR="00750D71" w:rsidRDefault="00750D71" w:rsidP="00935A37">
            <w:r>
              <w:rPr>
                <w:rFonts w:hint="eastAsia"/>
              </w:rPr>
              <w:t>R</w:t>
            </w:r>
            <w:r>
              <w:t>emote UE state</w:t>
            </w:r>
          </w:p>
        </w:tc>
        <w:tc>
          <w:tcPr>
            <w:tcW w:w="3118" w:type="dxa"/>
            <w:shd w:val="clear" w:color="auto" w:fill="auto"/>
          </w:tcPr>
          <w:p w14:paraId="1259E412" w14:textId="77777777" w:rsidR="00750D71" w:rsidRDefault="00750D71" w:rsidP="00935A37">
            <w:r>
              <w:rPr>
                <w:rFonts w:hint="eastAsia"/>
              </w:rPr>
              <w:t>O</w:t>
            </w:r>
            <w:r>
              <w:t xml:space="preserve">OC or RRC Idle </w:t>
            </w:r>
          </w:p>
        </w:tc>
        <w:tc>
          <w:tcPr>
            <w:tcW w:w="3119" w:type="dxa"/>
            <w:shd w:val="clear" w:color="auto" w:fill="auto"/>
          </w:tcPr>
          <w:p w14:paraId="1D8F4375" w14:textId="77777777" w:rsidR="00750D71" w:rsidRDefault="00750D71" w:rsidP="00935A37">
            <w:r>
              <w:rPr>
                <w:rFonts w:hint="eastAsia"/>
              </w:rPr>
              <w:t>R</w:t>
            </w:r>
            <w:r>
              <w:t xml:space="preserve">RC </w:t>
            </w:r>
            <w:r w:rsidR="0074239F">
              <w:t>C</w:t>
            </w:r>
            <w:r>
              <w:t>onnected</w:t>
            </w:r>
          </w:p>
        </w:tc>
      </w:tr>
      <w:tr w:rsidR="00750D71" w14:paraId="7EA248BB" w14:textId="77777777" w:rsidTr="0074239F">
        <w:tc>
          <w:tcPr>
            <w:tcW w:w="2802" w:type="dxa"/>
            <w:shd w:val="clear" w:color="auto" w:fill="auto"/>
          </w:tcPr>
          <w:p w14:paraId="6CC22C3C" w14:textId="77777777" w:rsidR="00750D71" w:rsidRDefault="00750D71" w:rsidP="00935A37">
            <w:r>
              <w:rPr>
                <w:rFonts w:hint="eastAsia"/>
              </w:rPr>
              <w:t>M</w:t>
            </w:r>
            <w:r>
              <w:t>easurement of remote UE</w:t>
            </w:r>
          </w:p>
        </w:tc>
        <w:tc>
          <w:tcPr>
            <w:tcW w:w="3118" w:type="dxa"/>
            <w:shd w:val="clear" w:color="auto" w:fill="auto"/>
          </w:tcPr>
          <w:p w14:paraId="7027F739" w14:textId="77777777" w:rsidR="00750D71" w:rsidRDefault="00750D71" w:rsidP="00935A37">
            <w:r>
              <w:rPr>
                <w:rFonts w:hint="eastAsia"/>
              </w:rPr>
              <w:t>P</w:t>
            </w:r>
            <w:r>
              <w:t xml:space="preserve">C5 </w:t>
            </w:r>
            <w:r w:rsidR="0074239F">
              <w:t>unicast</w:t>
            </w:r>
            <w:r>
              <w:t xml:space="preserve"> measurement + Uu idle measurement</w:t>
            </w:r>
          </w:p>
        </w:tc>
        <w:tc>
          <w:tcPr>
            <w:tcW w:w="3119" w:type="dxa"/>
            <w:shd w:val="clear" w:color="auto" w:fill="auto"/>
          </w:tcPr>
          <w:p w14:paraId="4844489B" w14:textId="77777777" w:rsidR="00750D71" w:rsidRDefault="00750D71" w:rsidP="00935A37">
            <w:r>
              <w:rPr>
                <w:rFonts w:hint="eastAsia"/>
              </w:rPr>
              <w:t>P</w:t>
            </w:r>
            <w:r>
              <w:t xml:space="preserve">C5 </w:t>
            </w:r>
            <w:r w:rsidR="0074239F">
              <w:t>unicast</w:t>
            </w:r>
            <w:r>
              <w:t xml:space="preserve"> measurement + Uu configured measurement</w:t>
            </w:r>
          </w:p>
        </w:tc>
      </w:tr>
      <w:tr w:rsidR="00750D71" w14:paraId="26D4DD7F" w14:textId="77777777" w:rsidTr="0074239F">
        <w:tc>
          <w:tcPr>
            <w:tcW w:w="2802" w:type="dxa"/>
            <w:shd w:val="clear" w:color="auto" w:fill="auto"/>
          </w:tcPr>
          <w:p w14:paraId="32CD39C0" w14:textId="77777777" w:rsidR="00750D71" w:rsidRDefault="00750D71" w:rsidP="00935A37">
            <w:r>
              <w:rPr>
                <w:rFonts w:hint="eastAsia"/>
              </w:rPr>
              <w:t>M</w:t>
            </w:r>
            <w:r>
              <w:t>obility</w:t>
            </w:r>
          </w:p>
        </w:tc>
        <w:tc>
          <w:tcPr>
            <w:tcW w:w="3118" w:type="dxa"/>
            <w:shd w:val="clear" w:color="auto" w:fill="auto"/>
          </w:tcPr>
          <w:p w14:paraId="062D527F" w14:textId="77777777" w:rsidR="00750D71" w:rsidRDefault="00750D71" w:rsidP="00935A37">
            <w:r>
              <w:rPr>
                <w:rFonts w:hint="eastAsia"/>
              </w:rPr>
              <w:t>P</w:t>
            </w:r>
            <w:r>
              <w:t>C5 link establish/release + Idle cell (re)selection</w:t>
            </w:r>
          </w:p>
        </w:tc>
        <w:tc>
          <w:tcPr>
            <w:tcW w:w="3119" w:type="dxa"/>
            <w:shd w:val="clear" w:color="auto" w:fill="auto"/>
          </w:tcPr>
          <w:p w14:paraId="13C27A27" w14:textId="77777777" w:rsidR="00750D71" w:rsidRPr="00FE768A" w:rsidRDefault="00750D71" w:rsidP="00935A37">
            <w:r>
              <w:t xml:space="preserve">PC5 link </w:t>
            </w:r>
            <w:bookmarkStart w:id="11" w:name="OLE_LINK5"/>
            <w:r>
              <w:t>establish/release</w:t>
            </w:r>
            <w:bookmarkEnd w:id="11"/>
            <w:r>
              <w:t xml:space="preserve"> + </w:t>
            </w:r>
            <w:r w:rsidR="0074239F">
              <w:t>C</w:t>
            </w:r>
            <w:r>
              <w:t>onnected HO</w:t>
            </w:r>
          </w:p>
        </w:tc>
      </w:tr>
    </w:tbl>
    <w:p w14:paraId="4F4214DF" w14:textId="77777777" w:rsidR="00750D71" w:rsidRPr="00024519" w:rsidRDefault="00391896" w:rsidP="00750D71">
      <w:pPr>
        <w:rPr>
          <w:rFonts w:eastAsia="等线"/>
          <w:lang w:eastAsia="zh-CN"/>
        </w:rPr>
      </w:pPr>
      <w:r w:rsidRPr="00024519">
        <w:rPr>
          <w:rFonts w:eastAsia="等线"/>
          <w:lang w:eastAsia="zh-CN"/>
        </w:rPr>
        <w:t>Hence,</w:t>
      </w:r>
      <w:r w:rsidR="007250AA" w:rsidRPr="00024519">
        <w:rPr>
          <w:rFonts w:eastAsia="等线"/>
          <w:lang w:eastAsia="zh-CN"/>
        </w:rPr>
        <w:t xml:space="preserve"> we propose:</w:t>
      </w:r>
    </w:p>
    <w:p w14:paraId="352790A5" w14:textId="126D92AC" w:rsidR="009C4B0E" w:rsidRPr="00674034" w:rsidRDefault="009C4B0E" w:rsidP="009C4B0E">
      <w:pPr>
        <w:pStyle w:val="af6"/>
        <w:ind w:left="0"/>
        <w:rPr>
          <w:b/>
        </w:rPr>
      </w:pPr>
      <w:r>
        <w:rPr>
          <w:b/>
        </w:rPr>
        <w:t>Proposal 1</w:t>
      </w:r>
      <w:r w:rsidR="00ED4571">
        <w:rPr>
          <w:b/>
        </w:rPr>
        <w:t>5</w:t>
      </w:r>
      <w:r>
        <w:rPr>
          <w:b/>
        </w:rPr>
        <w:t xml:space="preserve">: RAN2 to discuss whether the above </w:t>
      </w:r>
      <w:r w:rsidR="00A41064">
        <w:rPr>
          <w:b/>
        </w:rPr>
        <w:t>T</w:t>
      </w:r>
      <w:r>
        <w:rPr>
          <w:b/>
        </w:rPr>
        <w:t xml:space="preserve">able </w:t>
      </w:r>
      <w:r w:rsidR="00A41064">
        <w:rPr>
          <w:b/>
        </w:rPr>
        <w:t xml:space="preserve">1 </w:t>
      </w:r>
      <w:r w:rsidR="00FC7BA7">
        <w:rPr>
          <w:b/>
        </w:rPr>
        <w:t xml:space="preserve">can be </w:t>
      </w:r>
      <w:r>
        <w:rPr>
          <w:b/>
        </w:rPr>
        <w:t>baseline</w:t>
      </w:r>
      <w:r w:rsidR="00FC7BA7">
        <w:rPr>
          <w:b/>
        </w:rPr>
        <w:t xml:space="preserve"> for </w:t>
      </w:r>
      <w:r w:rsidR="00F60D66">
        <w:rPr>
          <w:b/>
        </w:rPr>
        <w:t xml:space="preserve">a </w:t>
      </w:r>
      <w:r w:rsidR="00FC7BA7">
        <w:rPr>
          <w:b/>
        </w:rPr>
        <w:t>remote UE in L2 and L3 relay</w:t>
      </w:r>
      <w:r>
        <w:rPr>
          <w:b/>
        </w:rPr>
        <w:t>.</w:t>
      </w:r>
    </w:p>
    <w:p w14:paraId="49E4D76B" w14:textId="77777777" w:rsidR="00CC6200" w:rsidRDefault="00CC6200" w:rsidP="009F0B96">
      <w:pPr>
        <w:jc w:val="both"/>
        <w:rPr>
          <w:b/>
        </w:rPr>
      </w:pPr>
    </w:p>
    <w:p w14:paraId="6B28F6AA" w14:textId="77777777" w:rsidR="00F951A0" w:rsidRDefault="00C32F82" w:rsidP="00F951A0">
      <w:pPr>
        <w:pStyle w:val="20"/>
        <w:keepLines/>
        <w:numPr>
          <w:ilvl w:val="1"/>
          <w:numId w:val="1"/>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S</w:t>
      </w:r>
      <w:r w:rsidR="00953960">
        <w:rPr>
          <w:rFonts w:eastAsia="宋体" w:cs="Times New Roman"/>
          <w:b w:val="0"/>
          <w:sz w:val="32"/>
          <w:szCs w:val="20"/>
          <w:lang w:val="en-GB"/>
        </w:rPr>
        <w:t>ervice continuity</w:t>
      </w:r>
      <w:r w:rsidR="00F951A0" w:rsidRPr="00F951A0">
        <w:rPr>
          <w:rFonts w:eastAsia="宋体" w:cs="Times New Roman"/>
          <w:b w:val="0"/>
          <w:sz w:val="32"/>
          <w:szCs w:val="20"/>
          <w:lang w:val="en-GB"/>
        </w:rPr>
        <w:t xml:space="preserve"> </w:t>
      </w:r>
    </w:p>
    <w:p w14:paraId="1D8BCCF3" w14:textId="77777777" w:rsidR="00D10A00" w:rsidRPr="004E6D51" w:rsidRDefault="00D10A00" w:rsidP="000B1D3F">
      <w:pPr>
        <w:pStyle w:val="3"/>
        <w:numPr>
          <w:ilvl w:val="2"/>
          <w:numId w:val="1"/>
        </w:numPr>
        <w:tabs>
          <w:tab w:val="clear" w:pos="-5500"/>
        </w:tabs>
        <w:ind w:left="0" w:firstLine="0"/>
        <w:rPr>
          <w:b w:val="0"/>
          <w:sz w:val="28"/>
          <w:szCs w:val="28"/>
          <w:lang w:val="en-GB"/>
        </w:rPr>
      </w:pPr>
      <w:r w:rsidRPr="004E6D51">
        <w:rPr>
          <w:b w:val="0"/>
          <w:sz w:val="28"/>
          <w:szCs w:val="28"/>
          <w:lang w:val="en-GB"/>
        </w:rPr>
        <w:t xml:space="preserve"> HO scenarios</w:t>
      </w:r>
    </w:p>
    <w:p w14:paraId="17423D0E" w14:textId="77777777" w:rsidR="006F17DE" w:rsidRPr="00E46434" w:rsidRDefault="006D6BBB" w:rsidP="006F17DE">
      <w:pPr>
        <w:pStyle w:val="a0"/>
        <w:rPr>
          <w:rFonts w:eastAsia="等线"/>
          <w:lang w:val="en-GB" w:eastAsia="zh-CN"/>
        </w:rPr>
      </w:pPr>
      <w:r w:rsidRPr="00E46434">
        <w:rPr>
          <w:rFonts w:eastAsia="等线" w:hint="eastAsia"/>
          <w:lang w:val="en-GB" w:eastAsia="zh-CN"/>
        </w:rPr>
        <w:t>T</w:t>
      </w:r>
      <w:r w:rsidRPr="00E46434">
        <w:rPr>
          <w:rFonts w:eastAsia="等线"/>
          <w:lang w:val="en-GB" w:eastAsia="zh-CN"/>
        </w:rPr>
        <w:t xml:space="preserve">here are </w:t>
      </w:r>
      <w:r w:rsidR="00D35BA5" w:rsidRPr="00E46434">
        <w:rPr>
          <w:rFonts w:eastAsia="等线"/>
          <w:lang w:val="en-GB" w:eastAsia="zh-CN"/>
        </w:rPr>
        <w:t>three</w:t>
      </w:r>
      <w:r w:rsidRPr="00E46434">
        <w:rPr>
          <w:rFonts w:eastAsia="等线"/>
          <w:lang w:val="en-GB" w:eastAsia="zh-CN"/>
        </w:rPr>
        <w:t xml:space="preserve"> typical </w:t>
      </w:r>
      <w:r w:rsidR="00D35BA5" w:rsidRPr="00E46434">
        <w:rPr>
          <w:rFonts w:eastAsia="等线"/>
          <w:lang w:val="en-GB" w:eastAsia="zh-CN"/>
        </w:rPr>
        <w:t>HO scenarios related to NR sidelink relay:</w:t>
      </w:r>
    </w:p>
    <w:p w14:paraId="632CED18" w14:textId="77777777" w:rsidR="00D35BA5" w:rsidRPr="00E46434" w:rsidRDefault="00D35BA5" w:rsidP="006F17DE">
      <w:pPr>
        <w:pStyle w:val="a0"/>
        <w:rPr>
          <w:rFonts w:eastAsia="等线"/>
          <w:lang w:val="en-GB" w:eastAsia="zh-CN"/>
        </w:rPr>
      </w:pPr>
      <w:r w:rsidRPr="00E46434">
        <w:rPr>
          <w:rFonts w:eastAsia="等线"/>
          <w:b/>
          <w:lang w:val="en-GB" w:eastAsia="zh-CN"/>
        </w:rPr>
        <w:t>Scenario 1</w:t>
      </w:r>
      <w:r w:rsidRPr="00E46434">
        <w:rPr>
          <w:rFonts w:eastAsia="等线"/>
          <w:lang w:val="en-GB" w:eastAsia="zh-CN"/>
        </w:rPr>
        <w:t xml:space="preserve">: </w:t>
      </w:r>
      <w:r w:rsidR="00D10A00">
        <w:rPr>
          <w:rFonts w:eastAsia="等线"/>
          <w:lang w:val="en-GB" w:eastAsia="zh-CN"/>
        </w:rPr>
        <w:t>Remote UE s</w:t>
      </w:r>
      <w:r w:rsidRPr="00E46434">
        <w:rPr>
          <w:rFonts w:eastAsia="等线"/>
          <w:lang w:val="en-GB" w:eastAsia="zh-CN"/>
        </w:rPr>
        <w:t>witching between relay link and direct link;</w:t>
      </w:r>
    </w:p>
    <w:p w14:paraId="4D909599" w14:textId="77777777" w:rsidR="00D35BA5" w:rsidRPr="00E46434" w:rsidRDefault="00D35BA5" w:rsidP="006F17DE">
      <w:pPr>
        <w:pStyle w:val="a0"/>
        <w:rPr>
          <w:rFonts w:eastAsia="等线"/>
          <w:lang w:val="en-GB" w:eastAsia="zh-CN"/>
        </w:rPr>
      </w:pPr>
      <w:r w:rsidRPr="00E46434">
        <w:rPr>
          <w:rFonts w:eastAsia="等线" w:hint="eastAsia"/>
          <w:b/>
          <w:lang w:val="en-GB" w:eastAsia="zh-CN"/>
        </w:rPr>
        <w:t>S</w:t>
      </w:r>
      <w:r w:rsidRPr="00E46434">
        <w:rPr>
          <w:rFonts w:eastAsia="等线"/>
          <w:b/>
          <w:lang w:val="en-GB" w:eastAsia="zh-CN"/>
        </w:rPr>
        <w:t>cenario 2</w:t>
      </w:r>
      <w:r w:rsidRPr="00E46434">
        <w:rPr>
          <w:rFonts w:eastAsia="等线"/>
          <w:lang w:val="en-GB" w:eastAsia="zh-CN"/>
        </w:rPr>
        <w:t xml:space="preserve">: </w:t>
      </w:r>
      <w:r w:rsidR="00D10A00">
        <w:rPr>
          <w:rFonts w:eastAsia="等线"/>
          <w:lang w:val="en-GB" w:eastAsia="zh-CN"/>
        </w:rPr>
        <w:t>Remote UE s</w:t>
      </w:r>
      <w:r w:rsidRPr="00E46434">
        <w:rPr>
          <w:rFonts w:eastAsia="等线"/>
          <w:lang w:val="en-GB" w:eastAsia="zh-CN"/>
        </w:rPr>
        <w:t>witching between two relay links;</w:t>
      </w:r>
    </w:p>
    <w:p w14:paraId="3EC7ED4B" w14:textId="77777777" w:rsidR="00D35BA5" w:rsidRPr="00E46434" w:rsidRDefault="00D35BA5" w:rsidP="006F17DE">
      <w:pPr>
        <w:pStyle w:val="a0"/>
        <w:rPr>
          <w:rFonts w:eastAsia="等线"/>
          <w:lang w:val="en-GB" w:eastAsia="zh-CN"/>
        </w:rPr>
      </w:pPr>
      <w:r w:rsidRPr="00E46434">
        <w:rPr>
          <w:rFonts w:eastAsia="等线" w:hint="eastAsia"/>
          <w:b/>
          <w:lang w:val="en-GB" w:eastAsia="zh-CN"/>
        </w:rPr>
        <w:t>S</w:t>
      </w:r>
      <w:r w:rsidRPr="00E46434">
        <w:rPr>
          <w:rFonts w:eastAsia="等线"/>
          <w:b/>
          <w:lang w:val="en-GB" w:eastAsia="zh-CN"/>
        </w:rPr>
        <w:t>cenario 3</w:t>
      </w:r>
      <w:r w:rsidRPr="00E46434">
        <w:rPr>
          <w:rFonts w:eastAsia="等线"/>
          <w:lang w:val="en-GB" w:eastAsia="zh-CN"/>
        </w:rPr>
        <w:t xml:space="preserve">: </w:t>
      </w:r>
      <w:r w:rsidR="00D10A00">
        <w:rPr>
          <w:rFonts w:eastAsia="等线"/>
          <w:lang w:val="en-GB" w:eastAsia="zh-CN"/>
        </w:rPr>
        <w:t>R</w:t>
      </w:r>
      <w:r w:rsidR="00D10A00" w:rsidRPr="00E46434">
        <w:rPr>
          <w:rFonts w:eastAsia="等线"/>
          <w:lang w:val="en-GB" w:eastAsia="zh-CN"/>
        </w:rPr>
        <w:t xml:space="preserve">elay UE </w:t>
      </w:r>
      <w:r w:rsidRPr="00E46434">
        <w:rPr>
          <w:rFonts w:eastAsia="等线"/>
          <w:lang w:val="en-GB" w:eastAsia="zh-CN"/>
        </w:rPr>
        <w:t>HO with</w:t>
      </w:r>
      <w:r w:rsidR="00D10A00">
        <w:rPr>
          <w:rFonts w:eastAsia="等线"/>
          <w:lang w:val="en-GB" w:eastAsia="zh-CN"/>
        </w:rPr>
        <w:t xml:space="preserve"> its</w:t>
      </w:r>
      <w:r w:rsidRPr="00E46434">
        <w:rPr>
          <w:rFonts w:eastAsia="等线"/>
          <w:lang w:val="en-GB" w:eastAsia="zh-CN"/>
        </w:rPr>
        <w:t xml:space="preserve"> remote UE(s)</w:t>
      </w:r>
      <w:r w:rsidR="00D10A00">
        <w:rPr>
          <w:rFonts w:eastAsia="等线"/>
          <w:lang w:val="en-GB" w:eastAsia="zh-CN"/>
        </w:rPr>
        <w:t xml:space="preserve"> </w:t>
      </w:r>
      <w:r w:rsidR="00A41064">
        <w:rPr>
          <w:rFonts w:eastAsia="等线"/>
          <w:lang w:val="en-GB" w:eastAsia="zh-CN"/>
        </w:rPr>
        <w:t>al</w:t>
      </w:r>
      <w:r w:rsidR="00D10A00">
        <w:rPr>
          <w:rFonts w:eastAsia="等线"/>
          <w:lang w:val="en-GB" w:eastAsia="zh-CN"/>
        </w:rPr>
        <w:t>together</w:t>
      </w:r>
      <w:r w:rsidRPr="00E46434">
        <w:rPr>
          <w:rFonts w:eastAsia="等线"/>
          <w:lang w:val="en-GB" w:eastAsia="zh-CN"/>
        </w:rPr>
        <w:t>;</w:t>
      </w:r>
    </w:p>
    <w:p w14:paraId="16E72081" w14:textId="77777777" w:rsidR="00D35BA5" w:rsidRPr="00E46434" w:rsidRDefault="00D35BA5" w:rsidP="006F17DE">
      <w:pPr>
        <w:pStyle w:val="a0"/>
        <w:rPr>
          <w:rFonts w:eastAsia="等线"/>
          <w:lang w:val="en-GB" w:eastAsia="zh-CN"/>
        </w:rPr>
      </w:pPr>
      <w:r w:rsidRPr="00E46434">
        <w:rPr>
          <w:rFonts w:eastAsia="等线"/>
          <w:lang w:val="en-GB" w:eastAsia="zh-CN"/>
        </w:rPr>
        <w:t xml:space="preserve">The former </w:t>
      </w:r>
      <w:r w:rsidR="00117B63">
        <w:rPr>
          <w:rFonts w:eastAsia="等线"/>
          <w:lang w:val="en-GB" w:eastAsia="zh-CN"/>
        </w:rPr>
        <w:t xml:space="preserve">two </w:t>
      </w:r>
      <w:r w:rsidRPr="00E46434">
        <w:rPr>
          <w:rFonts w:eastAsia="等线"/>
          <w:lang w:val="en-GB" w:eastAsia="zh-CN"/>
        </w:rPr>
        <w:t xml:space="preserve">scenarios </w:t>
      </w:r>
      <w:r w:rsidR="00B875CA">
        <w:rPr>
          <w:rFonts w:eastAsia="等线"/>
          <w:lang w:val="en-GB" w:eastAsia="zh-CN"/>
        </w:rPr>
        <w:t>are remote UE mo</w:t>
      </w:r>
      <w:r w:rsidR="00397817">
        <w:rPr>
          <w:rFonts w:eastAsia="等线"/>
          <w:lang w:val="en-GB" w:eastAsia="zh-CN"/>
        </w:rPr>
        <w:t>bility</w:t>
      </w:r>
      <w:r w:rsidR="00274AB5" w:rsidRPr="00E46434">
        <w:rPr>
          <w:rFonts w:eastAsia="等线"/>
          <w:lang w:val="en-GB" w:eastAsia="zh-CN"/>
        </w:rPr>
        <w:t xml:space="preserve"> </w:t>
      </w:r>
      <w:r w:rsidRPr="00E46434">
        <w:rPr>
          <w:rFonts w:eastAsia="等线"/>
          <w:lang w:val="en-GB" w:eastAsia="zh-CN"/>
        </w:rPr>
        <w:t>as following Figure 6</w:t>
      </w:r>
      <w:r w:rsidR="00D10A00">
        <w:rPr>
          <w:rFonts w:eastAsia="等线"/>
          <w:lang w:val="en-GB" w:eastAsia="zh-CN"/>
        </w:rPr>
        <w:t>. And scenario 3 is for relay UE mo</w:t>
      </w:r>
      <w:r w:rsidR="00397817">
        <w:rPr>
          <w:rFonts w:eastAsia="等线"/>
          <w:lang w:val="en-GB" w:eastAsia="zh-CN"/>
        </w:rPr>
        <w:t xml:space="preserve">bility </w:t>
      </w:r>
      <w:r w:rsidR="00D10A00">
        <w:rPr>
          <w:rFonts w:eastAsia="等线"/>
          <w:lang w:val="en-GB" w:eastAsia="zh-CN"/>
        </w:rPr>
        <w:t>with remote UE together. From our point, these three scenarios are all considered.</w:t>
      </w:r>
    </w:p>
    <w:p w14:paraId="3BD6A890" w14:textId="367F9FDB" w:rsidR="00D35BA5" w:rsidRDefault="005A2147" w:rsidP="006A0CF9">
      <w:pPr>
        <w:pStyle w:val="a0"/>
        <w:keepNext/>
        <w:jc w:val="center"/>
      </w:pPr>
      <w:r w:rsidRPr="002103E5">
        <w:rPr>
          <w:noProof/>
        </w:rPr>
        <w:drawing>
          <wp:inline distT="0" distB="0" distL="0" distR="0" wp14:anchorId="5B37CC95" wp14:editId="4BAFE8B7">
            <wp:extent cx="4531360" cy="142621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1360" cy="1426210"/>
                    </a:xfrm>
                    <a:prstGeom prst="rect">
                      <a:avLst/>
                    </a:prstGeom>
                    <a:noFill/>
                    <a:ln>
                      <a:noFill/>
                    </a:ln>
                  </pic:spPr>
                </pic:pic>
              </a:graphicData>
            </a:graphic>
          </wp:inline>
        </w:drawing>
      </w:r>
    </w:p>
    <w:p w14:paraId="350D82E4" w14:textId="77777777" w:rsidR="00D35BA5" w:rsidRPr="004E6D51" w:rsidRDefault="00D35BA5" w:rsidP="00D35BA5">
      <w:pPr>
        <w:pStyle w:val="a7"/>
        <w:jc w:val="center"/>
        <w:rPr>
          <w:b/>
          <w:sz w:val="18"/>
          <w:szCs w:val="18"/>
        </w:rPr>
      </w:pPr>
      <w:r w:rsidRPr="004E6D51">
        <w:rPr>
          <w:b/>
          <w:sz w:val="18"/>
          <w:szCs w:val="18"/>
        </w:rPr>
        <w:t xml:space="preserve">Figure </w:t>
      </w:r>
      <w:r w:rsidRPr="004E6D51">
        <w:rPr>
          <w:b/>
          <w:sz w:val="18"/>
          <w:szCs w:val="18"/>
        </w:rPr>
        <w:fldChar w:fldCharType="begin"/>
      </w:r>
      <w:r w:rsidRPr="004E6D51">
        <w:rPr>
          <w:b/>
          <w:sz w:val="18"/>
          <w:szCs w:val="18"/>
        </w:rPr>
        <w:instrText xml:space="preserve"> SEQ Figure \* ARABIC </w:instrText>
      </w:r>
      <w:r w:rsidRPr="004E6D51">
        <w:rPr>
          <w:b/>
          <w:sz w:val="18"/>
          <w:szCs w:val="18"/>
        </w:rPr>
        <w:fldChar w:fldCharType="separate"/>
      </w:r>
      <w:r w:rsidR="00681D69" w:rsidRPr="004E6D51">
        <w:rPr>
          <w:b/>
          <w:noProof/>
          <w:sz w:val="18"/>
          <w:szCs w:val="18"/>
        </w:rPr>
        <w:t>6</w:t>
      </w:r>
      <w:r w:rsidRPr="004E6D51">
        <w:rPr>
          <w:b/>
          <w:sz w:val="18"/>
          <w:szCs w:val="18"/>
        </w:rPr>
        <w:fldChar w:fldCharType="end"/>
      </w:r>
      <w:r w:rsidRPr="004E6D51">
        <w:rPr>
          <w:b/>
          <w:sz w:val="18"/>
          <w:szCs w:val="18"/>
        </w:rPr>
        <w:t xml:space="preserve"> Typical HO scenarios for r</w:t>
      </w:r>
      <w:r w:rsidR="006A012C" w:rsidRPr="004E6D51">
        <w:rPr>
          <w:b/>
          <w:sz w:val="18"/>
          <w:szCs w:val="18"/>
        </w:rPr>
        <w:t>emote UE</w:t>
      </w:r>
    </w:p>
    <w:p w14:paraId="626331DA" w14:textId="77777777" w:rsidR="00AF42B6" w:rsidRPr="00AF42B6" w:rsidRDefault="007250AA" w:rsidP="00D10A00">
      <w:pPr>
        <w:pStyle w:val="af6"/>
        <w:ind w:left="0"/>
      </w:pPr>
      <w:r w:rsidRPr="00AF42B6">
        <w:t>Hence,</w:t>
      </w:r>
      <w:r w:rsidR="00AF42B6" w:rsidRPr="00AF42B6">
        <w:t xml:space="preserve"> we propose:</w:t>
      </w:r>
    </w:p>
    <w:p w14:paraId="127C6DE9" w14:textId="77777777" w:rsidR="00D10A00" w:rsidRDefault="00D10A00" w:rsidP="00D10A00">
      <w:pPr>
        <w:pStyle w:val="af6"/>
        <w:ind w:left="0"/>
        <w:rPr>
          <w:b/>
        </w:rPr>
      </w:pPr>
      <w:r>
        <w:rPr>
          <w:b/>
        </w:rPr>
        <w:t>Proposal 1</w:t>
      </w:r>
      <w:r w:rsidR="00ED4571">
        <w:rPr>
          <w:b/>
        </w:rPr>
        <w:t>6</w:t>
      </w:r>
      <w:r>
        <w:rPr>
          <w:b/>
        </w:rPr>
        <w:t>: RAN2 to study</w:t>
      </w:r>
      <w:r w:rsidR="00A41064">
        <w:rPr>
          <w:b/>
        </w:rPr>
        <w:t xml:space="preserve"> the following</w:t>
      </w:r>
      <w:r>
        <w:rPr>
          <w:b/>
        </w:rPr>
        <w:t xml:space="preserve"> three HO scenarios for sidelink relay:</w:t>
      </w:r>
    </w:p>
    <w:p w14:paraId="4A9144D5" w14:textId="77777777" w:rsidR="00AF4280" w:rsidRPr="00AF4280" w:rsidRDefault="00AF4280" w:rsidP="00AF4280">
      <w:pPr>
        <w:pStyle w:val="af6"/>
        <w:numPr>
          <w:ilvl w:val="0"/>
          <w:numId w:val="49"/>
        </w:numPr>
        <w:rPr>
          <w:b/>
        </w:rPr>
      </w:pPr>
      <w:r w:rsidRPr="00AF4280">
        <w:rPr>
          <w:b/>
        </w:rPr>
        <w:t>Scenario 1: Remote UE switching between relay link and direct link;</w:t>
      </w:r>
    </w:p>
    <w:p w14:paraId="420A7A44" w14:textId="77777777" w:rsidR="00AF4280" w:rsidRPr="00AF4280" w:rsidRDefault="00AF4280" w:rsidP="00AF4280">
      <w:pPr>
        <w:pStyle w:val="af6"/>
        <w:numPr>
          <w:ilvl w:val="0"/>
          <w:numId w:val="49"/>
        </w:numPr>
        <w:rPr>
          <w:b/>
        </w:rPr>
      </w:pPr>
      <w:r w:rsidRPr="00AF4280">
        <w:rPr>
          <w:rFonts w:hint="eastAsia"/>
          <w:b/>
        </w:rPr>
        <w:t>S</w:t>
      </w:r>
      <w:r w:rsidRPr="00AF4280">
        <w:rPr>
          <w:b/>
        </w:rPr>
        <w:t>cenario 2: Remote UE switching between two relay links;</w:t>
      </w:r>
    </w:p>
    <w:p w14:paraId="27016935" w14:textId="77777777" w:rsidR="00AF4280" w:rsidRPr="00AF4280" w:rsidRDefault="00AF4280" w:rsidP="00AF4280">
      <w:pPr>
        <w:pStyle w:val="af6"/>
        <w:numPr>
          <w:ilvl w:val="0"/>
          <w:numId w:val="49"/>
        </w:numPr>
        <w:rPr>
          <w:b/>
        </w:rPr>
      </w:pPr>
      <w:r w:rsidRPr="00AF4280">
        <w:rPr>
          <w:rFonts w:hint="eastAsia"/>
          <w:b/>
        </w:rPr>
        <w:t>S</w:t>
      </w:r>
      <w:r w:rsidRPr="00AF4280">
        <w:rPr>
          <w:b/>
        </w:rPr>
        <w:t xml:space="preserve">cenario 3: Relay UE HO with its remote UE(s) </w:t>
      </w:r>
      <w:r w:rsidR="00A41064">
        <w:rPr>
          <w:b/>
        </w:rPr>
        <w:t>al</w:t>
      </w:r>
      <w:r w:rsidRPr="00AF4280">
        <w:rPr>
          <w:b/>
        </w:rPr>
        <w:t>together;</w:t>
      </w:r>
    </w:p>
    <w:p w14:paraId="7C2DDC4F" w14:textId="77777777" w:rsidR="00D10A00" w:rsidRPr="00AF4280" w:rsidRDefault="00D10A00" w:rsidP="00D10A00">
      <w:pPr>
        <w:pStyle w:val="af6"/>
        <w:ind w:left="0"/>
        <w:rPr>
          <w:b/>
          <w:lang w:val="en-GB"/>
        </w:rPr>
      </w:pPr>
    </w:p>
    <w:p w14:paraId="0669BC89" w14:textId="77777777" w:rsidR="00AF4280" w:rsidRPr="004E6D51" w:rsidRDefault="00AF4280" w:rsidP="000B1D3F">
      <w:pPr>
        <w:pStyle w:val="3"/>
        <w:numPr>
          <w:ilvl w:val="2"/>
          <w:numId w:val="1"/>
        </w:numPr>
        <w:tabs>
          <w:tab w:val="clear" w:pos="-5500"/>
        </w:tabs>
        <w:ind w:left="0" w:firstLine="0"/>
        <w:rPr>
          <w:b w:val="0"/>
          <w:sz w:val="28"/>
          <w:szCs w:val="28"/>
          <w:lang w:val="en-GB"/>
        </w:rPr>
      </w:pPr>
      <w:r w:rsidRPr="004E6D51">
        <w:rPr>
          <w:b w:val="0"/>
          <w:sz w:val="28"/>
          <w:szCs w:val="28"/>
          <w:lang w:val="en-GB"/>
        </w:rPr>
        <w:t xml:space="preserve"> Remote UE </w:t>
      </w:r>
      <w:r w:rsidR="005B2E66" w:rsidRPr="004E6D51">
        <w:rPr>
          <w:b w:val="0"/>
          <w:sz w:val="28"/>
          <w:szCs w:val="28"/>
          <w:lang w:val="en-GB"/>
        </w:rPr>
        <w:t>mobility</w:t>
      </w:r>
      <w:r w:rsidRPr="004E6D51">
        <w:rPr>
          <w:b w:val="0"/>
          <w:sz w:val="28"/>
          <w:szCs w:val="28"/>
          <w:lang w:val="en-GB"/>
        </w:rPr>
        <w:t xml:space="preserve"> in L3</w:t>
      </w:r>
    </w:p>
    <w:p w14:paraId="217294BC" w14:textId="77777777" w:rsidR="006F17DE" w:rsidRPr="00E46434" w:rsidRDefault="00783B1D" w:rsidP="006F17DE">
      <w:pPr>
        <w:pStyle w:val="a0"/>
        <w:rPr>
          <w:rFonts w:eastAsia="等线"/>
          <w:lang w:val="en-GB" w:eastAsia="zh-CN"/>
        </w:rPr>
      </w:pPr>
      <w:r>
        <w:rPr>
          <w:rFonts w:eastAsia="等线" w:hint="eastAsia"/>
          <w:lang w:val="en-GB" w:eastAsia="zh-CN"/>
        </w:rPr>
        <w:t>I</w:t>
      </w:r>
      <w:r>
        <w:rPr>
          <w:rFonts w:eastAsia="等线"/>
          <w:lang w:val="en-GB" w:eastAsia="zh-CN"/>
        </w:rPr>
        <w:t>n L3 architecture</w:t>
      </w:r>
      <w:r w:rsidR="0073029E">
        <w:rPr>
          <w:rFonts w:eastAsia="等线"/>
          <w:lang w:val="en-GB" w:eastAsia="zh-CN"/>
        </w:rPr>
        <w:t xml:space="preserve"> without N3IWF</w:t>
      </w:r>
      <w:r>
        <w:rPr>
          <w:rFonts w:eastAsia="等线"/>
          <w:lang w:val="en-GB" w:eastAsia="zh-CN"/>
        </w:rPr>
        <w:t xml:space="preserve">, </w:t>
      </w:r>
      <w:r w:rsidR="00A25F5C">
        <w:rPr>
          <w:rFonts w:eastAsia="等线"/>
          <w:lang w:val="en-GB" w:eastAsia="zh-CN"/>
        </w:rPr>
        <w:t xml:space="preserve">service continuity for a remote UE </w:t>
      </w:r>
      <w:r w:rsidR="005D329D">
        <w:rPr>
          <w:rFonts w:eastAsia="等线"/>
          <w:lang w:val="en-GB" w:eastAsia="zh-CN"/>
        </w:rPr>
        <w:t>can hardly be guaranteed since different link will have different CN connection</w:t>
      </w:r>
      <w:r w:rsidR="00CA4988">
        <w:rPr>
          <w:rFonts w:eastAsia="等线"/>
          <w:lang w:val="en-GB" w:eastAsia="zh-CN"/>
        </w:rPr>
        <w:t>s</w:t>
      </w:r>
      <w:r w:rsidR="005D329D">
        <w:rPr>
          <w:rFonts w:eastAsia="等线"/>
          <w:lang w:val="en-GB" w:eastAsia="zh-CN"/>
        </w:rPr>
        <w:t xml:space="preserve">, e.g. with remote UE’s AMF/UPF in direct link and with source/target </w:t>
      </w:r>
      <w:r w:rsidR="005D329D">
        <w:rPr>
          <w:rFonts w:eastAsia="等线"/>
          <w:lang w:val="en-GB" w:eastAsia="zh-CN"/>
        </w:rPr>
        <w:lastRenderedPageBreak/>
        <w:t>relay UE’s AMF/UPF in indirect link</w:t>
      </w:r>
      <w:r w:rsidR="00542C04">
        <w:rPr>
          <w:rFonts w:eastAsia="等线"/>
          <w:lang w:val="en-GB" w:eastAsia="zh-CN"/>
        </w:rPr>
        <w:t xml:space="preserve">. There </w:t>
      </w:r>
      <w:r w:rsidR="00D21508">
        <w:rPr>
          <w:rFonts w:eastAsia="等线"/>
          <w:lang w:val="en-GB" w:eastAsia="zh-CN"/>
        </w:rPr>
        <w:t>are</w:t>
      </w:r>
      <w:r w:rsidR="00542C04">
        <w:rPr>
          <w:rFonts w:eastAsia="等线"/>
          <w:lang w:val="en-GB" w:eastAsia="zh-CN"/>
        </w:rPr>
        <w:t xml:space="preserve"> no common UP and CP anchor</w:t>
      </w:r>
      <w:r w:rsidR="00D21508">
        <w:rPr>
          <w:rFonts w:eastAsia="等线"/>
          <w:lang w:val="en-GB" w:eastAsia="zh-CN"/>
        </w:rPr>
        <w:t xml:space="preserve">s to achieve </w:t>
      </w:r>
      <w:r w:rsidR="00B461AA">
        <w:rPr>
          <w:rFonts w:eastAsia="等线"/>
          <w:lang w:val="en-GB" w:eastAsia="zh-CN"/>
        </w:rPr>
        <w:t>service continuity. However, in L3 architecture using N3IWF, remote UE will have its own NAS connection and PDU session with its AMF and UPF. Hence service continuity is possible.</w:t>
      </w:r>
    </w:p>
    <w:p w14:paraId="43C0B648" w14:textId="77777777" w:rsidR="001262E4" w:rsidRDefault="00BB611B" w:rsidP="006F17DE">
      <w:pPr>
        <w:pStyle w:val="a0"/>
        <w:rPr>
          <w:rFonts w:eastAsia="等线"/>
          <w:lang w:val="en-GB" w:eastAsia="zh-CN"/>
        </w:rPr>
      </w:pPr>
      <w:r w:rsidRPr="00E46434">
        <w:rPr>
          <w:rFonts w:eastAsia="等线"/>
          <w:lang w:val="en-GB" w:eastAsia="zh-CN"/>
        </w:rPr>
        <w:t xml:space="preserve">Signalling procedure for </w:t>
      </w:r>
      <w:r w:rsidR="00D673E4">
        <w:rPr>
          <w:rFonts w:eastAsia="等线"/>
          <w:lang w:val="en-GB" w:eastAsia="zh-CN"/>
        </w:rPr>
        <w:t>remote UE</w:t>
      </w:r>
      <w:r w:rsidRPr="00E46434">
        <w:rPr>
          <w:rFonts w:eastAsia="等线"/>
          <w:lang w:val="en-GB" w:eastAsia="zh-CN"/>
        </w:rPr>
        <w:t xml:space="preserve"> switching from an indirect link to a direct link with N3IWF L3 architecture</w:t>
      </w:r>
      <w:r w:rsidR="009059BC">
        <w:rPr>
          <w:rFonts w:eastAsia="等线"/>
          <w:lang w:val="en-GB" w:eastAsia="zh-CN"/>
        </w:rPr>
        <w:t xml:space="preserve"> is </w:t>
      </w:r>
      <w:r w:rsidR="00D673E4">
        <w:rPr>
          <w:rFonts w:eastAsia="等线"/>
          <w:lang w:val="en-GB" w:eastAsia="zh-CN"/>
        </w:rPr>
        <w:t>illustrated as Figure 7</w:t>
      </w:r>
      <w:r w:rsidRPr="00E46434">
        <w:rPr>
          <w:rFonts w:eastAsia="等线"/>
          <w:lang w:val="en-GB" w:eastAsia="zh-CN"/>
        </w:rPr>
        <w:t>.</w:t>
      </w:r>
    </w:p>
    <w:p w14:paraId="531DB4A8" w14:textId="4423740D" w:rsidR="002C11E8" w:rsidRDefault="005A2147" w:rsidP="002C11E8">
      <w:pPr>
        <w:pStyle w:val="a0"/>
        <w:keepNext/>
      </w:pPr>
      <w:r>
        <w:rPr>
          <w:rFonts w:eastAsia="等线" w:hint="eastAsia"/>
          <w:noProof/>
          <w:lang w:val="en-GB" w:eastAsia="zh-CN"/>
        </w:rPr>
        <w:drawing>
          <wp:inline distT="0" distB="0" distL="0" distR="0" wp14:anchorId="06B0452D" wp14:editId="278C158C">
            <wp:extent cx="5753735" cy="31508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735" cy="3150870"/>
                    </a:xfrm>
                    <a:prstGeom prst="rect">
                      <a:avLst/>
                    </a:prstGeom>
                    <a:noFill/>
                    <a:ln>
                      <a:noFill/>
                    </a:ln>
                  </pic:spPr>
                </pic:pic>
              </a:graphicData>
            </a:graphic>
          </wp:inline>
        </w:drawing>
      </w:r>
    </w:p>
    <w:p w14:paraId="35A87C54" w14:textId="77777777" w:rsidR="00D673E4" w:rsidRPr="004E6D51" w:rsidRDefault="002C11E8" w:rsidP="002C11E8">
      <w:pPr>
        <w:pStyle w:val="a7"/>
        <w:jc w:val="center"/>
        <w:rPr>
          <w:rFonts w:eastAsia="等线"/>
          <w:b/>
          <w:lang w:eastAsia="zh-CN"/>
        </w:rPr>
      </w:pPr>
      <w:r w:rsidRPr="004E6D51">
        <w:rPr>
          <w:b/>
        </w:rPr>
        <w:t xml:space="preserve">Figure </w:t>
      </w:r>
      <w:r w:rsidRPr="004E6D51">
        <w:rPr>
          <w:b/>
        </w:rPr>
        <w:fldChar w:fldCharType="begin"/>
      </w:r>
      <w:r w:rsidRPr="004E6D51">
        <w:rPr>
          <w:b/>
        </w:rPr>
        <w:instrText xml:space="preserve"> SEQ Figure \* ARABIC </w:instrText>
      </w:r>
      <w:r w:rsidRPr="004E6D51">
        <w:rPr>
          <w:b/>
        </w:rPr>
        <w:fldChar w:fldCharType="separate"/>
      </w:r>
      <w:r w:rsidR="00681D69" w:rsidRPr="004E6D51">
        <w:rPr>
          <w:b/>
          <w:noProof/>
        </w:rPr>
        <w:t>7</w:t>
      </w:r>
      <w:r w:rsidRPr="004E6D51">
        <w:rPr>
          <w:b/>
        </w:rPr>
        <w:fldChar w:fldCharType="end"/>
      </w:r>
      <w:r w:rsidRPr="004E6D51">
        <w:rPr>
          <w:b/>
        </w:rPr>
        <w:t xml:space="preserve"> Remote UE switching example for L3 using N3IWF</w:t>
      </w:r>
    </w:p>
    <w:p w14:paraId="1BB6808E" w14:textId="77777777" w:rsidR="00BB611B" w:rsidRPr="00E46434" w:rsidRDefault="007B5E89" w:rsidP="006F17DE">
      <w:pPr>
        <w:pStyle w:val="a0"/>
        <w:rPr>
          <w:rFonts w:eastAsia="等线"/>
          <w:lang w:val="en-GB" w:eastAsia="zh-CN"/>
        </w:rPr>
      </w:pPr>
      <w:r>
        <w:rPr>
          <w:rFonts w:eastAsia="等线" w:hint="eastAsia"/>
          <w:lang w:val="en-GB" w:eastAsia="zh-CN"/>
        </w:rPr>
        <w:t>I</w:t>
      </w:r>
      <w:r>
        <w:rPr>
          <w:rFonts w:eastAsia="等线"/>
          <w:lang w:val="en-GB" w:eastAsia="zh-CN"/>
        </w:rPr>
        <w:t>n the above procedures, relay UE acts as a role of source node to achieve service continuity for remote UE.</w:t>
      </w:r>
      <w:r w:rsidR="002A6127">
        <w:rPr>
          <w:rFonts w:eastAsia="等线"/>
          <w:lang w:val="en-GB" w:eastAsia="zh-CN"/>
        </w:rPr>
        <w:t xml:space="preserve"> </w:t>
      </w:r>
      <w:r w:rsidR="002A6127">
        <w:rPr>
          <w:rFonts w:eastAsia="等线" w:hint="eastAsia"/>
          <w:lang w:val="en-GB" w:eastAsia="zh-CN"/>
        </w:rPr>
        <w:t>Since</w:t>
      </w:r>
      <w:r w:rsidR="002A6127">
        <w:rPr>
          <w:rFonts w:eastAsia="等线"/>
          <w:lang w:val="en-GB" w:eastAsia="zh-CN"/>
        </w:rPr>
        <w:t xml:space="preserve"> the peer PDCP entity of remote UE is located in source relay UE, source relay UE may perform SN Status Transfer and Data Forwarding procedure to achieve strict lossless service.</w:t>
      </w:r>
    </w:p>
    <w:p w14:paraId="436E797D" w14:textId="217AD130" w:rsidR="0084227F" w:rsidRDefault="000B50AF" w:rsidP="0084227F">
      <w:pPr>
        <w:pStyle w:val="af6"/>
        <w:ind w:left="0"/>
        <w:rPr>
          <w:b/>
        </w:rPr>
      </w:pPr>
      <w:r>
        <w:rPr>
          <w:b/>
        </w:rPr>
        <w:t xml:space="preserve">Observation </w:t>
      </w:r>
      <w:r w:rsidR="002B5D30">
        <w:rPr>
          <w:b/>
        </w:rPr>
        <w:t>5</w:t>
      </w:r>
      <w:r w:rsidR="0084227F">
        <w:rPr>
          <w:b/>
        </w:rPr>
        <w:t xml:space="preserve">: In scenario 1&amp;2, i.e. </w:t>
      </w:r>
      <w:bookmarkStart w:id="12" w:name="_Hlk47088682"/>
      <w:r w:rsidR="00B875CA">
        <w:rPr>
          <w:b/>
        </w:rPr>
        <w:t>remote UE mo</w:t>
      </w:r>
      <w:bookmarkEnd w:id="12"/>
      <w:r w:rsidR="006E3AB5">
        <w:rPr>
          <w:b/>
        </w:rPr>
        <w:t>bility</w:t>
      </w:r>
      <w:r w:rsidR="0084227F">
        <w:rPr>
          <w:b/>
        </w:rPr>
        <w:t xml:space="preserve">, </w:t>
      </w:r>
      <w:r w:rsidR="00C828A6">
        <w:rPr>
          <w:b/>
        </w:rPr>
        <w:t xml:space="preserve">L3 relay architecture with N3IWF </w:t>
      </w:r>
      <w:r w:rsidR="00E4033C">
        <w:rPr>
          <w:b/>
        </w:rPr>
        <w:t>may</w:t>
      </w:r>
      <w:r w:rsidR="00C828A6">
        <w:rPr>
          <w:b/>
        </w:rPr>
        <w:t xml:space="preserve"> provide service continuity for remote UE</w:t>
      </w:r>
      <w:r w:rsidR="0084227F">
        <w:rPr>
          <w:b/>
        </w:rPr>
        <w:t>.</w:t>
      </w:r>
    </w:p>
    <w:p w14:paraId="00378934" w14:textId="77777777" w:rsidR="0084227F" w:rsidRPr="00E46434" w:rsidRDefault="0084227F" w:rsidP="006F17DE">
      <w:pPr>
        <w:pStyle w:val="a0"/>
        <w:rPr>
          <w:rFonts w:eastAsia="等线"/>
          <w:lang w:eastAsia="zh-CN"/>
        </w:rPr>
      </w:pPr>
    </w:p>
    <w:p w14:paraId="6D974CBB" w14:textId="77777777" w:rsidR="00AF4280" w:rsidRPr="004E6D51" w:rsidRDefault="003C194B" w:rsidP="000B1D3F">
      <w:pPr>
        <w:pStyle w:val="3"/>
        <w:numPr>
          <w:ilvl w:val="2"/>
          <w:numId w:val="1"/>
        </w:numPr>
        <w:tabs>
          <w:tab w:val="clear" w:pos="-5500"/>
        </w:tabs>
        <w:ind w:left="0" w:firstLine="0"/>
        <w:rPr>
          <w:b w:val="0"/>
          <w:sz w:val="28"/>
          <w:szCs w:val="28"/>
          <w:lang w:val="en-GB"/>
        </w:rPr>
      </w:pPr>
      <w:r w:rsidRPr="004E6D51">
        <w:rPr>
          <w:b w:val="0"/>
          <w:sz w:val="28"/>
          <w:szCs w:val="28"/>
          <w:lang w:val="en-GB"/>
        </w:rPr>
        <w:t xml:space="preserve"> </w:t>
      </w:r>
      <w:r w:rsidR="00AF4280" w:rsidRPr="004E6D51">
        <w:rPr>
          <w:b w:val="0"/>
          <w:sz w:val="28"/>
          <w:szCs w:val="28"/>
          <w:lang w:val="en-GB"/>
        </w:rPr>
        <w:t>Remote UE mo</w:t>
      </w:r>
      <w:r w:rsidR="005B2E66" w:rsidRPr="004E6D51">
        <w:rPr>
          <w:b w:val="0"/>
          <w:sz w:val="28"/>
          <w:szCs w:val="28"/>
          <w:lang w:val="en-GB"/>
        </w:rPr>
        <w:t>bili</w:t>
      </w:r>
      <w:r w:rsidR="00AF4280" w:rsidRPr="004E6D51">
        <w:rPr>
          <w:b w:val="0"/>
          <w:sz w:val="28"/>
          <w:szCs w:val="28"/>
          <w:lang w:val="en-GB"/>
        </w:rPr>
        <w:t>t</w:t>
      </w:r>
      <w:r w:rsidR="005B2E66" w:rsidRPr="004E6D51">
        <w:rPr>
          <w:b w:val="0"/>
          <w:sz w:val="28"/>
          <w:szCs w:val="28"/>
          <w:lang w:val="en-GB"/>
        </w:rPr>
        <w:t>y</w:t>
      </w:r>
      <w:r w:rsidR="00AF4280" w:rsidRPr="004E6D51">
        <w:rPr>
          <w:b w:val="0"/>
          <w:sz w:val="28"/>
          <w:szCs w:val="28"/>
          <w:lang w:val="en-GB"/>
        </w:rPr>
        <w:t xml:space="preserve"> in L2</w:t>
      </w:r>
    </w:p>
    <w:p w14:paraId="60678EA8" w14:textId="77777777" w:rsidR="00BB611B" w:rsidRPr="00BB611B" w:rsidRDefault="00A83FB3" w:rsidP="00BB611B">
      <w:pPr>
        <w:pStyle w:val="a0"/>
        <w:rPr>
          <w:rFonts w:eastAsia="等线"/>
          <w:lang w:val="en-GB" w:eastAsia="zh-CN"/>
        </w:rPr>
      </w:pPr>
      <w:r>
        <w:rPr>
          <w:rFonts w:eastAsia="等线" w:hint="eastAsia"/>
          <w:lang w:val="en-GB" w:eastAsia="zh-CN"/>
        </w:rPr>
        <w:t>I</w:t>
      </w:r>
      <w:r>
        <w:rPr>
          <w:rFonts w:eastAsia="等线"/>
          <w:lang w:val="en-GB" w:eastAsia="zh-CN"/>
        </w:rPr>
        <w:t>n L2 relay architecture, remote UE has its own RRC connection and CN connection.</w:t>
      </w:r>
      <w:r w:rsidR="00461E11">
        <w:rPr>
          <w:rFonts w:eastAsia="等线"/>
          <w:lang w:val="en-GB" w:eastAsia="zh-CN"/>
        </w:rPr>
        <w:t xml:space="preserve"> Hence the service continuity is similar with current Uu procedure. The following Figure 8 shows an example of s</w:t>
      </w:r>
      <w:r w:rsidR="00BB611B" w:rsidRPr="00BB611B">
        <w:rPr>
          <w:rFonts w:eastAsia="等线"/>
          <w:lang w:val="en-GB" w:eastAsia="zh-CN"/>
        </w:rPr>
        <w:t xml:space="preserve">ignalling procedure for </w:t>
      </w:r>
      <w:r w:rsidR="00461E11">
        <w:rPr>
          <w:rFonts w:eastAsia="等线"/>
          <w:lang w:val="en-GB" w:eastAsia="zh-CN"/>
        </w:rPr>
        <w:t xml:space="preserve">a remote UE </w:t>
      </w:r>
      <w:r w:rsidR="00BB611B" w:rsidRPr="00BB611B">
        <w:rPr>
          <w:rFonts w:eastAsia="等线"/>
          <w:lang w:val="en-GB" w:eastAsia="zh-CN"/>
        </w:rPr>
        <w:t>switching from an indirect link to a direct link.</w:t>
      </w:r>
    </w:p>
    <w:p w14:paraId="7FD89A78" w14:textId="1A2E2BF6" w:rsidR="00461E11" w:rsidRDefault="005A2147" w:rsidP="00461E11">
      <w:pPr>
        <w:pStyle w:val="a0"/>
        <w:keepNext/>
      </w:pPr>
      <w:r>
        <w:rPr>
          <w:rFonts w:eastAsia="等线" w:hint="eastAsia"/>
          <w:noProof/>
          <w:lang w:val="en-GB" w:eastAsia="zh-CN"/>
        </w:rPr>
        <w:lastRenderedPageBreak/>
        <w:drawing>
          <wp:inline distT="0" distB="0" distL="0" distR="0" wp14:anchorId="335A890B" wp14:editId="6CBC985D">
            <wp:extent cx="5753735" cy="31508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3735" cy="3150870"/>
                    </a:xfrm>
                    <a:prstGeom prst="rect">
                      <a:avLst/>
                    </a:prstGeom>
                    <a:noFill/>
                    <a:ln>
                      <a:noFill/>
                    </a:ln>
                  </pic:spPr>
                </pic:pic>
              </a:graphicData>
            </a:graphic>
          </wp:inline>
        </w:drawing>
      </w:r>
    </w:p>
    <w:p w14:paraId="33AAECD3" w14:textId="77777777" w:rsidR="00BB611B" w:rsidRPr="004E6D51" w:rsidRDefault="00461E11" w:rsidP="002A6127">
      <w:pPr>
        <w:pStyle w:val="a7"/>
        <w:jc w:val="center"/>
        <w:rPr>
          <w:rFonts w:eastAsia="等线"/>
          <w:b/>
          <w:lang w:eastAsia="zh-CN"/>
        </w:rPr>
      </w:pPr>
      <w:r w:rsidRPr="004E6D51">
        <w:rPr>
          <w:b/>
        </w:rPr>
        <w:t xml:space="preserve">Figure </w:t>
      </w:r>
      <w:r w:rsidRPr="004E6D51">
        <w:rPr>
          <w:b/>
        </w:rPr>
        <w:fldChar w:fldCharType="begin"/>
      </w:r>
      <w:r w:rsidRPr="004E6D51">
        <w:rPr>
          <w:b/>
        </w:rPr>
        <w:instrText xml:space="preserve"> SEQ Figure \* ARABIC </w:instrText>
      </w:r>
      <w:r w:rsidRPr="004E6D51">
        <w:rPr>
          <w:b/>
        </w:rPr>
        <w:fldChar w:fldCharType="separate"/>
      </w:r>
      <w:r w:rsidR="00681D69" w:rsidRPr="004E6D51">
        <w:rPr>
          <w:b/>
          <w:noProof/>
        </w:rPr>
        <w:t>8</w:t>
      </w:r>
      <w:r w:rsidRPr="004E6D51">
        <w:rPr>
          <w:b/>
        </w:rPr>
        <w:fldChar w:fldCharType="end"/>
      </w:r>
      <w:r w:rsidR="002A6127" w:rsidRPr="004E6D51">
        <w:rPr>
          <w:b/>
        </w:rPr>
        <w:t xml:space="preserve"> Remote UE switching example for L2</w:t>
      </w:r>
    </w:p>
    <w:p w14:paraId="3F4C1E9D" w14:textId="77777777" w:rsidR="002A6127" w:rsidRPr="007303EC" w:rsidRDefault="007303EC" w:rsidP="00C828A6">
      <w:pPr>
        <w:pStyle w:val="af6"/>
        <w:ind w:left="0"/>
      </w:pPr>
      <w:r w:rsidRPr="007303EC">
        <w:t>In the above procedure,</w:t>
      </w:r>
      <w:r>
        <w:t xml:space="preserve"> gNB can directly control remote UE to hand over via dedicated RRC signaling.</w:t>
      </w:r>
      <w:r w:rsidR="00C54810">
        <w:t xml:space="preserve"> Moreover, </w:t>
      </w:r>
      <w:r w:rsidR="00C54810">
        <w:rPr>
          <w:rFonts w:eastAsia="等线"/>
          <w:lang w:val="en-GB"/>
        </w:rPr>
        <w:t xml:space="preserve">the peer PDCP entity of remote UE is located in gNB, current PDCP data recovery procedure can be used for lossless data transfer. Compared to L3, </w:t>
      </w:r>
      <w:r w:rsidR="007028D9">
        <w:rPr>
          <w:rFonts w:eastAsia="等线"/>
          <w:lang w:val="en-GB"/>
        </w:rPr>
        <w:t xml:space="preserve">service continuity for remote UE in L2 </w:t>
      </w:r>
      <w:r w:rsidR="00302A05">
        <w:rPr>
          <w:rFonts w:eastAsia="等线"/>
          <w:lang w:val="en-GB"/>
        </w:rPr>
        <w:t xml:space="preserve">architecture </w:t>
      </w:r>
      <w:r w:rsidR="007028D9">
        <w:rPr>
          <w:rFonts w:eastAsia="等线"/>
          <w:lang w:val="en-GB"/>
        </w:rPr>
        <w:t>is easier to guarantee with legacy mechanisms.</w:t>
      </w:r>
    </w:p>
    <w:p w14:paraId="663F3D35" w14:textId="4AA947EB" w:rsidR="00C828A6" w:rsidRDefault="000B50AF" w:rsidP="00C828A6">
      <w:pPr>
        <w:pStyle w:val="af6"/>
        <w:ind w:left="0"/>
        <w:rPr>
          <w:b/>
        </w:rPr>
      </w:pPr>
      <w:r>
        <w:rPr>
          <w:b/>
        </w:rPr>
        <w:t xml:space="preserve">Observation </w:t>
      </w:r>
      <w:r w:rsidR="002B5D30">
        <w:rPr>
          <w:b/>
        </w:rPr>
        <w:t>6</w:t>
      </w:r>
      <w:r w:rsidR="00C828A6">
        <w:rPr>
          <w:b/>
        </w:rPr>
        <w:t xml:space="preserve">: In scenario 1&amp;2, i.e. </w:t>
      </w:r>
      <w:r w:rsidR="00B875CA">
        <w:rPr>
          <w:b/>
        </w:rPr>
        <w:t>remote UE mo</w:t>
      </w:r>
      <w:r>
        <w:rPr>
          <w:b/>
        </w:rPr>
        <w:t>bility</w:t>
      </w:r>
      <w:r w:rsidR="00C828A6">
        <w:rPr>
          <w:b/>
        </w:rPr>
        <w:t>, L2 relay architecture can provide service continuity for remote UE.</w:t>
      </w:r>
    </w:p>
    <w:p w14:paraId="231C01BB" w14:textId="77777777" w:rsidR="001262E4" w:rsidRPr="00E46434" w:rsidRDefault="001262E4" w:rsidP="006F17DE">
      <w:pPr>
        <w:pStyle w:val="a0"/>
        <w:rPr>
          <w:rFonts w:eastAsia="等线"/>
          <w:lang w:eastAsia="zh-CN"/>
        </w:rPr>
      </w:pPr>
    </w:p>
    <w:p w14:paraId="047B36DB" w14:textId="77777777" w:rsidR="00AF4792" w:rsidRPr="004E6D51" w:rsidRDefault="00AF4792" w:rsidP="000B1D3F">
      <w:pPr>
        <w:pStyle w:val="3"/>
        <w:numPr>
          <w:ilvl w:val="2"/>
          <w:numId w:val="1"/>
        </w:numPr>
        <w:tabs>
          <w:tab w:val="clear" w:pos="-5500"/>
        </w:tabs>
        <w:ind w:left="0" w:firstLine="0"/>
        <w:rPr>
          <w:b w:val="0"/>
          <w:sz w:val="28"/>
          <w:szCs w:val="28"/>
          <w:lang w:val="en-GB"/>
        </w:rPr>
      </w:pPr>
      <w:r w:rsidRPr="004E6D51">
        <w:rPr>
          <w:b w:val="0"/>
          <w:sz w:val="28"/>
          <w:szCs w:val="28"/>
          <w:lang w:val="en-GB"/>
        </w:rPr>
        <w:t xml:space="preserve">Relay UE </w:t>
      </w:r>
      <w:r w:rsidR="000B50AF" w:rsidRPr="004E6D51">
        <w:rPr>
          <w:b w:val="0"/>
          <w:sz w:val="28"/>
          <w:szCs w:val="28"/>
          <w:lang w:val="en-GB"/>
        </w:rPr>
        <w:t>mobility</w:t>
      </w:r>
      <w:r w:rsidRPr="004E6D51">
        <w:rPr>
          <w:b w:val="0"/>
          <w:sz w:val="28"/>
          <w:szCs w:val="28"/>
          <w:lang w:val="en-GB"/>
        </w:rPr>
        <w:t xml:space="preserve"> </w:t>
      </w:r>
    </w:p>
    <w:p w14:paraId="05F433D2" w14:textId="77777777" w:rsidR="001262E4" w:rsidRPr="00E46434" w:rsidRDefault="00C60831" w:rsidP="006F17DE">
      <w:pPr>
        <w:pStyle w:val="a0"/>
        <w:rPr>
          <w:rFonts w:eastAsia="等线"/>
          <w:lang w:val="en-GB" w:eastAsia="zh-CN"/>
        </w:rPr>
      </w:pPr>
      <w:r w:rsidRPr="00E46434">
        <w:rPr>
          <w:rFonts w:eastAsia="等线" w:hint="eastAsia"/>
          <w:lang w:val="en-GB" w:eastAsia="zh-CN"/>
        </w:rPr>
        <w:t>S</w:t>
      </w:r>
      <w:r w:rsidRPr="00E46434">
        <w:rPr>
          <w:rFonts w:eastAsia="等线"/>
          <w:lang w:val="en-GB" w:eastAsia="zh-CN"/>
        </w:rPr>
        <w:t>cenario 3 is a typical case for wearable device or personal device</w:t>
      </w:r>
      <w:r w:rsidR="000747E7" w:rsidRPr="00E46434">
        <w:rPr>
          <w:rFonts w:eastAsia="等线"/>
          <w:lang w:val="en-GB" w:eastAsia="zh-CN"/>
        </w:rPr>
        <w:t xml:space="preserve">, where </w:t>
      </w:r>
      <w:r w:rsidR="00B60687" w:rsidRPr="00E46434">
        <w:rPr>
          <w:rFonts w:eastAsia="等线"/>
          <w:lang w:val="en-GB" w:eastAsia="zh-CN"/>
        </w:rPr>
        <w:t xml:space="preserve">mobile phone is the relay UE and other </w:t>
      </w:r>
      <w:r w:rsidR="00B60687" w:rsidRPr="00B60687">
        <w:rPr>
          <w:rFonts w:eastAsia="等线"/>
          <w:lang w:val="en-GB" w:eastAsia="zh-CN"/>
        </w:rPr>
        <w:t>portable</w:t>
      </w:r>
      <w:r w:rsidR="00B60687">
        <w:rPr>
          <w:rFonts w:eastAsia="等线"/>
          <w:lang w:val="en-GB" w:eastAsia="zh-CN"/>
        </w:rPr>
        <w:t xml:space="preserve"> device(s) are remote UE(s) and they move together shown as the following Figure </w:t>
      </w:r>
      <w:r w:rsidR="00E3387F">
        <w:rPr>
          <w:rFonts w:eastAsia="等线"/>
          <w:lang w:val="en-GB" w:eastAsia="zh-CN"/>
        </w:rPr>
        <w:t>9</w:t>
      </w:r>
      <w:r w:rsidR="00B60687">
        <w:rPr>
          <w:rFonts w:eastAsia="等线"/>
          <w:lang w:val="en-GB" w:eastAsia="zh-CN"/>
        </w:rPr>
        <w:t>.</w:t>
      </w:r>
    </w:p>
    <w:p w14:paraId="0474C4FA" w14:textId="06BEBF7A" w:rsidR="00935A37" w:rsidRDefault="005A2147" w:rsidP="00C60831">
      <w:pPr>
        <w:pStyle w:val="a0"/>
        <w:keepNext/>
        <w:jc w:val="center"/>
      </w:pPr>
      <w:r>
        <w:rPr>
          <w:noProof/>
        </w:rPr>
        <w:lastRenderedPageBreak/>
        <w:drawing>
          <wp:inline distT="0" distB="0" distL="0" distR="0" wp14:anchorId="33483F97" wp14:editId="5532539E">
            <wp:extent cx="3141345" cy="33134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41345" cy="3313430"/>
                    </a:xfrm>
                    <a:prstGeom prst="rect">
                      <a:avLst/>
                    </a:prstGeom>
                    <a:noFill/>
                    <a:ln>
                      <a:noFill/>
                    </a:ln>
                  </pic:spPr>
                </pic:pic>
              </a:graphicData>
            </a:graphic>
          </wp:inline>
        </w:drawing>
      </w:r>
    </w:p>
    <w:p w14:paraId="0EB55B74" w14:textId="77777777" w:rsidR="001262E4" w:rsidRPr="004E6D51" w:rsidRDefault="00935A37" w:rsidP="00C60831">
      <w:pPr>
        <w:pStyle w:val="a7"/>
        <w:jc w:val="center"/>
        <w:rPr>
          <w:b/>
          <w:sz w:val="18"/>
          <w:szCs w:val="18"/>
        </w:rPr>
      </w:pPr>
      <w:r w:rsidRPr="004E6D51">
        <w:rPr>
          <w:b/>
          <w:sz w:val="18"/>
          <w:szCs w:val="18"/>
        </w:rPr>
        <w:t xml:space="preserve">Figure </w:t>
      </w:r>
      <w:r w:rsidRPr="004E6D51">
        <w:rPr>
          <w:b/>
          <w:sz w:val="18"/>
          <w:szCs w:val="18"/>
        </w:rPr>
        <w:fldChar w:fldCharType="begin"/>
      </w:r>
      <w:r w:rsidRPr="004E6D51">
        <w:rPr>
          <w:b/>
          <w:sz w:val="18"/>
          <w:szCs w:val="18"/>
        </w:rPr>
        <w:instrText xml:space="preserve"> SEQ Figure \* ARABIC </w:instrText>
      </w:r>
      <w:r w:rsidRPr="004E6D51">
        <w:rPr>
          <w:b/>
          <w:sz w:val="18"/>
          <w:szCs w:val="18"/>
        </w:rPr>
        <w:fldChar w:fldCharType="separate"/>
      </w:r>
      <w:r w:rsidR="00681D69" w:rsidRPr="004E6D51">
        <w:rPr>
          <w:b/>
          <w:noProof/>
          <w:sz w:val="18"/>
          <w:szCs w:val="18"/>
        </w:rPr>
        <w:t>9</w:t>
      </w:r>
      <w:r w:rsidRPr="004E6D51">
        <w:rPr>
          <w:b/>
          <w:sz w:val="18"/>
          <w:szCs w:val="18"/>
        </w:rPr>
        <w:fldChar w:fldCharType="end"/>
      </w:r>
      <w:r w:rsidR="00C60831" w:rsidRPr="004E6D51">
        <w:rPr>
          <w:b/>
          <w:sz w:val="18"/>
          <w:szCs w:val="18"/>
        </w:rPr>
        <w:t xml:space="preserve"> Relay UE HO with remote UE together</w:t>
      </w:r>
    </w:p>
    <w:p w14:paraId="5E822032" w14:textId="77777777" w:rsidR="00710528" w:rsidRDefault="00E365DD" w:rsidP="00710528">
      <w:pPr>
        <w:rPr>
          <w:rFonts w:eastAsia="等线"/>
          <w:lang w:val="en-GB" w:eastAsia="zh-CN"/>
        </w:rPr>
      </w:pPr>
      <w:r>
        <w:rPr>
          <w:rFonts w:eastAsia="等线" w:hint="eastAsia"/>
          <w:lang w:val="en-GB" w:eastAsia="zh-CN"/>
        </w:rPr>
        <w:t>F</w:t>
      </w:r>
      <w:r>
        <w:rPr>
          <w:rFonts w:eastAsia="等线"/>
          <w:lang w:val="en-GB" w:eastAsia="zh-CN"/>
        </w:rPr>
        <w:t xml:space="preserve">or this scenario, </w:t>
      </w:r>
      <w:r w:rsidR="00FD4ECD">
        <w:rPr>
          <w:rFonts w:eastAsia="等线"/>
          <w:lang w:val="en-GB" w:eastAsia="zh-CN"/>
        </w:rPr>
        <w:t>in L3 architecture, there is only one handover procedure for the relay UE and the remote UE(s), which can be shown in Figure 10 as an example.</w:t>
      </w:r>
    </w:p>
    <w:p w14:paraId="4119FAB3" w14:textId="066BA29E" w:rsidR="00681D69" w:rsidRDefault="005A2147" w:rsidP="00681D69">
      <w:pPr>
        <w:keepNext/>
      </w:pPr>
      <w:r>
        <w:rPr>
          <w:rFonts w:eastAsia="等线"/>
          <w:noProof/>
          <w:lang w:val="en-GB"/>
        </w:rPr>
        <w:drawing>
          <wp:inline distT="0" distB="0" distL="0" distR="0" wp14:anchorId="75BC6077" wp14:editId="04BDF4F9">
            <wp:extent cx="5753735" cy="35985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735" cy="3598545"/>
                    </a:xfrm>
                    <a:prstGeom prst="rect">
                      <a:avLst/>
                    </a:prstGeom>
                    <a:noFill/>
                    <a:ln>
                      <a:noFill/>
                    </a:ln>
                  </pic:spPr>
                </pic:pic>
              </a:graphicData>
            </a:graphic>
          </wp:inline>
        </w:drawing>
      </w:r>
    </w:p>
    <w:p w14:paraId="1CB38B62" w14:textId="77777777" w:rsidR="007F6F78" w:rsidRPr="004E6D51" w:rsidRDefault="00681D69" w:rsidP="00681D69">
      <w:pPr>
        <w:pStyle w:val="a7"/>
        <w:jc w:val="center"/>
        <w:rPr>
          <w:b/>
        </w:rPr>
      </w:pPr>
      <w:r w:rsidRPr="004E6D51">
        <w:rPr>
          <w:b/>
        </w:rPr>
        <w:t xml:space="preserve">Figure </w:t>
      </w:r>
      <w:r w:rsidRPr="004E6D51">
        <w:rPr>
          <w:b/>
        </w:rPr>
        <w:fldChar w:fldCharType="begin"/>
      </w:r>
      <w:r w:rsidRPr="004E6D51">
        <w:rPr>
          <w:b/>
        </w:rPr>
        <w:instrText xml:space="preserve"> SEQ Figure \* ARABIC </w:instrText>
      </w:r>
      <w:r w:rsidRPr="004E6D51">
        <w:rPr>
          <w:b/>
        </w:rPr>
        <w:fldChar w:fldCharType="separate"/>
      </w:r>
      <w:r w:rsidRPr="004E6D51">
        <w:rPr>
          <w:b/>
          <w:noProof/>
        </w:rPr>
        <w:t>10</w:t>
      </w:r>
      <w:r w:rsidRPr="004E6D51">
        <w:rPr>
          <w:b/>
        </w:rPr>
        <w:fldChar w:fldCharType="end"/>
      </w:r>
      <w:r w:rsidRPr="004E6D51">
        <w:rPr>
          <w:b/>
        </w:rPr>
        <w:t xml:space="preserve"> Relay UE HO with remote UE together in L3</w:t>
      </w:r>
    </w:p>
    <w:p w14:paraId="2EF6E6B9" w14:textId="77777777" w:rsidR="0000206C" w:rsidRPr="0000206C" w:rsidRDefault="0000206C" w:rsidP="0000206C">
      <w:pPr>
        <w:rPr>
          <w:rFonts w:eastAsia="等线"/>
          <w:lang w:val="en-GB" w:eastAsia="zh-CN"/>
        </w:rPr>
      </w:pPr>
      <w:r>
        <w:rPr>
          <w:rFonts w:eastAsia="等线" w:hint="eastAsia"/>
          <w:lang w:val="en-GB" w:eastAsia="zh-CN"/>
        </w:rPr>
        <w:t>H</w:t>
      </w:r>
      <w:r>
        <w:rPr>
          <w:rFonts w:eastAsia="等线"/>
          <w:lang w:val="en-GB" w:eastAsia="zh-CN"/>
        </w:rPr>
        <w:t>owever, in L2 relay architecture,</w:t>
      </w:r>
      <w:r w:rsidR="00F60CDE">
        <w:rPr>
          <w:rFonts w:eastAsia="等线"/>
          <w:lang w:val="en-GB" w:eastAsia="zh-CN"/>
        </w:rPr>
        <w:t xml:space="preserve"> scenario 3 will</w:t>
      </w:r>
      <w:r w:rsidR="00642F70">
        <w:rPr>
          <w:rFonts w:eastAsia="等线"/>
          <w:lang w:val="en-GB" w:eastAsia="zh-CN"/>
        </w:rPr>
        <w:t xml:space="preserve"> </w:t>
      </w:r>
      <w:r w:rsidR="00F60CDE">
        <w:rPr>
          <w:rFonts w:eastAsia="等线"/>
          <w:lang w:val="en-GB" w:eastAsia="zh-CN"/>
        </w:rPr>
        <w:t>trigger simultaneous</w:t>
      </w:r>
      <w:r w:rsidR="00642F70">
        <w:rPr>
          <w:rFonts w:eastAsia="等线"/>
          <w:lang w:val="en-GB" w:eastAsia="zh-CN"/>
        </w:rPr>
        <w:t xml:space="preserve"> multiple handover procedures, e.g. one procedure for one UE including not only relay UE but also remote </w:t>
      </w:r>
      <w:r w:rsidR="00642F70">
        <w:rPr>
          <w:rFonts w:eastAsia="等线" w:hint="eastAsia"/>
          <w:lang w:val="en-GB" w:eastAsia="zh-CN"/>
        </w:rPr>
        <w:t>UE</w:t>
      </w:r>
      <w:r w:rsidR="00642F70">
        <w:rPr>
          <w:rFonts w:eastAsia="等线"/>
          <w:lang w:val="en-GB" w:eastAsia="zh-CN"/>
        </w:rPr>
        <w:t xml:space="preserve">(s). </w:t>
      </w:r>
      <w:r w:rsidR="001F5B83">
        <w:rPr>
          <w:rFonts w:eastAsia="等线"/>
          <w:lang w:val="en-GB" w:eastAsia="zh-CN"/>
        </w:rPr>
        <w:t xml:space="preserve">Signalling overhead and service interruption time will be higher than L3 architecture. </w:t>
      </w:r>
      <w:r w:rsidR="009B3ACB">
        <w:rPr>
          <w:rFonts w:eastAsia="等线"/>
          <w:lang w:val="en-GB" w:eastAsia="zh-CN"/>
        </w:rPr>
        <w:t>Moreover, it needs further study on how to guarantee multiple UEs synchronous handover to the target.</w:t>
      </w:r>
    </w:p>
    <w:p w14:paraId="50FE22EB" w14:textId="77777777" w:rsidR="00710528" w:rsidRDefault="00710528" w:rsidP="00710528">
      <w:pPr>
        <w:pStyle w:val="af6"/>
        <w:ind w:left="0"/>
        <w:rPr>
          <w:b/>
        </w:rPr>
      </w:pPr>
      <w:r>
        <w:rPr>
          <w:rFonts w:hint="eastAsia"/>
          <w:b/>
        </w:rPr>
        <w:lastRenderedPageBreak/>
        <w:t>P</w:t>
      </w:r>
      <w:r>
        <w:rPr>
          <w:b/>
        </w:rPr>
        <w:t xml:space="preserve">roposal </w:t>
      </w:r>
      <w:r>
        <w:rPr>
          <w:rFonts w:hint="eastAsia"/>
          <w:b/>
        </w:rPr>
        <w:t>1</w:t>
      </w:r>
      <w:r w:rsidR="00ED4571">
        <w:rPr>
          <w:b/>
        </w:rPr>
        <w:t>7</w:t>
      </w:r>
      <w:r>
        <w:rPr>
          <w:b/>
        </w:rPr>
        <w:t>: In scenario 3, i.e. relay UE HO with remote UE</w:t>
      </w:r>
      <w:r w:rsidR="00D00028">
        <w:rPr>
          <w:b/>
        </w:rPr>
        <w:t>(s)</w:t>
      </w:r>
      <w:r>
        <w:rPr>
          <w:b/>
        </w:rPr>
        <w:t xml:space="preserve"> </w:t>
      </w:r>
      <w:r w:rsidR="00BF59D9">
        <w:rPr>
          <w:b/>
        </w:rPr>
        <w:t>al</w:t>
      </w:r>
      <w:r>
        <w:rPr>
          <w:b/>
        </w:rPr>
        <w:t xml:space="preserve">together, </w:t>
      </w:r>
      <w:r w:rsidR="00A126E3">
        <w:rPr>
          <w:b/>
        </w:rPr>
        <w:t xml:space="preserve">L3 relay </w:t>
      </w:r>
      <w:r w:rsidR="00E74BE4">
        <w:rPr>
          <w:b/>
        </w:rPr>
        <w:t xml:space="preserve">architecture </w:t>
      </w:r>
      <w:r w:rsidR="00A126E3">
        <w:rPr>
          <w:b/>
        </w:rPr>
        <w:t xml:space="preserve">has simpler signaling procedure </w:t>
      </w:r>
      <w:r w:rsidR="00CC0121">
        <w:rPr>
          <w:b/>
        </w:rPr>
        <w:t>and lower service interruption</w:t>
      </w:r>
      <w:r w:rsidR="00E74BE4">
        <w:rPr>
          <w:b/>
        </w:rPr>
        <w:t xml:space="preserve"> &amp;signaling overhead</w:t>
      </w:r>
      <w:r w:rsidR="00CC0121">
        <w:rPr>
          <w:b/>
        </w:rPr>
        <w:t xml:space="preserve"> </w:t>
      </w:r>
      <w:r w:rsidR="00A126E3">
        <w:rPr>
          <w:b/>
        </w:rPr>
        <w:t>than</w:t>
      </w:r>
      <w:r w:rsidR="00E74BE4">
        <w:rPr>
          <w:b/>
        </w:rPr>
        <w:t xml:space="preserve"> </w:t>
      </w:r>
      <w:r w:rsidR="00A126E3">
        <w:rPr>
          <w:b/>
        </w:rPr>
        <w:t>L2 relay.</w:t>
      </w:r>
    </w:p>
    <w:p w14:paraId="408E77CC" w14:textId="77777777" w:rsidR="00710528" w:rsidRPr="00E46434" w:rsidRDefault="00710528" w:rsidP="00710528">
      <w:pPr>
        <w:rPr>
          <w:rFonts w:eastAsia="等线"/>
          <w:lang w:eastAsia="zh-CN"/>
        </w:rPr>
      </w:pPr>
    </w:p>
    <w:p w14:paraId="3496B290"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144D15E8" w14:textId="77777777" w:rsidR="004D5ABB" w:rsidRPr="00B915EE" w:rsidRDefault="00177001" w:rsidP="00F67832">
      <w:pPr>
        <w:pStyle w:val="a0"/>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624708">
        <w:rPr>
          <w:rFonts w:eastAsia="宋体"/>
          <w:lang w:eastAsia="zh-CN"/>
        </w:rPr>
        <w:t>give analysis and comparisons on protocol stack, QoS and service continuity for L2 and L3 relay</w:t>
      </w:r>
      <w:r w:rsidR="00420831" w:rsidRPr="00B915EE">
        <w:rPr>
          <w:rFonts w:eastAsia="宋体"/>
          <w:lang w:eastAsia="zh-CN"/>
        </w:rPr>
        <w:t>.</w:t>
      </w:r>
      <w:r w:rsidR="00826152" w:rsidRPr="00B915EE">
        <w:rPr>
          <w:rFonts w:eastAsia="宋体"/>
          <w:lang w:eastAsia="zh-CN"/>
        </w:rPr>
        <w:t xml:space="preserve"> </w:t>
      </w:r>
      <w:r w:rsidR="004D5ABB" w:rsidRPr="00B915EE">
        <w:rPr>
          <w:rFonts w:eastAsia="宋体"/>
          <w:lang w:eastAsia="zh-CN"/>
        </w:rPr>
        <w:t>Based on the discussion, we have the following</w:t>
      </w:r>
      <w:r w:rsidR="00F92C36" w:rsidRPr="00B915EE">
        <w:rPr>
          <w:rFonts w:eastAsia="宋体"/>
          <w:lang w:eastAsia="zh-CN"/>
        </w:rPr>
        <w:t xml:space="preserve"> </w:t>
      </w:r>
      <w:r w:rsidR="00420831" w:rsidRPr="00B915EE">
        <w:rPr>
          <w:rFonts w:eastAsia="宋体"/>
          <w:lang w:eastAsia="zh-CN"/>
        </w:rPr>
        <w:t xml:space="preserve">observations and </w:t>
      </w:r>
      <w:r w:rsidR="004D5ABB" w:rsidRPr="00B915EE">
        <w:rPr>
          <w:rFonts w:eastAsia="宋体"/>
          <w:lang w:eastAsia="zh-CN"/>
        </w:rPr>
        <w:t>proposals:</w:t>
      </w:r>
    </w:p>
    <w:bookmarkEnd w:id="5"/>
    <w:bookmarkEnd w:id="6"/>
    <w:p w14:paraId="18B472C9" w14:textId="77777777" w:rsidR="00C85738" w:rsidRDefault="00C85738" w:rsidP="00C85738">
      <w:pPr>
        <w:pStyle w:val="a0"/>
        <w:rPr>
          <w:b/>
          <w:noProof/>
        </w:rPr>
      </w:pPr>
      <w:r>
        <w:rPr>
          <w:rFonts w:hint="eastAsia"/>
          <w:b/>
        </w:rPr>
        <w:t>O</w:t>
      </w:r>
      <w:r>
        <w:rPr>
          <w:b/>
        </w:rPr>
        <w:t xml:space="preserve">bservation 1: In the basic L3 relay architecture (without N3IWF), there is </w:t>
      </w:r>
      <w:r>
        <w:rPr>
          <w:rFonts w:hint="eastAsia"/>
          <w:b/>
          <w:lang w:eastAsia="zh-CN"/>
        </w:rPr>
        <w:t>ne</w:t>
      </w:r>
      <w:r>
        <w:rPr>
          <w:b/>
        </w:rPr>
        <w:t>ither NAS connection nor PDU session between the remote UE and CN, in which case service continuity is difficult from 3GPP point of view.</w:t>
      </w:r>
    </w:p>
    <w:p w14:paraId="5DA44137" w14:textId="77777777" w:rsidR="00C85738" w:rsidRDefault="00C85738" w:rsidP="00C85738">
      <w:pPr>
        <w:pStyle w:val="af6"/>
        <w:ind w:left="0"/>
        <w:rPr>
          <w:b/>
        </w:rPr>
      </w:pPr>
      <w:r>
        <w:rPr>
          <w:rFonts w:hint="eastAsia"/>
          <w:b/>
        </w:rPr>
        <w:t>O</w:t>
      </w:r>
      <w:r>
        <w:rPr>
          <w:b/>
        </w:rPr>
        <w:t>bservation 2: In L3 relay architecture with N3IWF, there are both NAS connection and PDU session between the remote UE and CN, in which case service continuity is possible.</w:t>
      </w:r>
    </w:p>
    <w:p w14:paraId="0166BDAA" w14:textId="77777777" w:rsidR="00C85738" w:rsidRDefault="00C85738" w:rsidP="00C85738">
      <w:pPr>
        <w:pStyle w:val="af6"/>
        <w:ind w:left="0"/>
        <w:rPr>
          <w:b/>
        </w:rPr>
      </w:pPr>
      <w:r w:rsidRPr="00872B12">
        <w:rPr>
          <w:rFonts w:hint="eastAsia"/>
          <w:b/>
        </w:rPr>
        <w:t>Observation</w:t>
      </w:r>
      <w:r w:rsidRPr="00872B12">
        <w:rPr>
          <w:b/>
        </w:rPr>
        <w:t xml:space="preserve"> </w:t>
      </w:r>
      <w:r>
        <w:rPr>
          <w:b/>
        </w:rPr>
        <w:t>3</w:t>
      </w:r>
      <w:r w:rsidRPr="00872B12">
        <w:rPr>
          <w:rFonts w:hint="eastAsia"/>
          <w:b/>
        </w:rPr>
        <w:t>:</w:t>
      </w:r>
      <w:r>
        <w:rPr>
          <w:b/>
        </w:rPr>
        <w:t xml:space="preserve"> In L2 relay architecture, there is not only Uu RRC connection between remote UE and gNB, but also NAS connection and PDU sessions between the remote UE and CN.</w:t>
      </w:r>
    </w:p>
    <w:p w14:paraId="5D86DEB3" w14:textId="1A1A5EDC" w:rsidR="00C85738" w:rsidRDefault="00C85738" w:rsidP="00C85738">
      <w:pPr>
        <w:pStyle w:val="af6"/>
        <w:ind w:left="0"/>
        <w:rPr>
          <w:b/>
        </w:rPr>
      </w:pPr>
      <w:r>
        <w:rPr>
          <w:b/>
        </w:rPr>
        <w:t xml:space="preserve">Observation 4: In L2 relay architecture, support of remote UE in Idle mode may require further study on how to support </w:t>
      </w:r>
      <w:r w:rsidRPr="00491E63">
        <w:rPr>
          <w:b/>
        </w:rPr>
        <w:t>registration/attach procedure, Idle mobility, TAU and so on</w:t>
      </w:r>
      <w:r>
        <w:rPr>
          <w:b/>
        </w:rPr>
        <w:t>.</w:t>
      </w:r>
    </w:p>
    <w:p w14:paraId="6C05601A" w14:textId="77777777" w:rsidR="002B5D30" w:rsidRDefault="002B5D30" w:rsidP="002B5D30">
      <w:pPr>
        <w:pStyle w:val="af6"/>
        <w:ind w:left="0"/>
        <w:rPr>
          <w:b/>
        </w:rPr>
      </w:pPr>
      <w:r>
        <w:rPr>
          <w:b/>
        </w:rPr>
        <w:t>Observation 5: In scenario 1&amp;2, i.e. remote UE mobility, L3 relay architecture with N3IWF may provide service continuity for remote UE.</w:t>
      </w:r>
    </w:p>
    <w:p w14:paraId="2544A8CD" w14:textId="77777777" w:rsidR="002B5D30" w:rsidRDefault="002B5D30" w:rsidP="002B5D30">
      <w:pPr>
        <w:pStyle w:val="af6"/>
        <w:ind w:left="0"/>
        <w:rPr>
          <w:b/>
        </w:rPr>
      </w:pPr>
      <w:r>
        <w:rPr>
          <w:b/>
        </w:rPr>
        <w:t>Observation 6: In scenario 1&amp;2, i.e. remote UE mobility, L2 relay architecture can provide service continuity for remote UE.</w:t>
      </w:r>
    </w:p>
    <w:p w14:paraId="021ADFA1" w14:textId="77777777" w:rsidR="00725C72" w:rsidRPr="002B5D30" w:rsidRDefault="00725C72" w:rsidP="00F67832">
      <w:pPr>
        <w:jc w:val="both"/>
        <w:rPr>
          <w:rFonts w:eastAsia="宋体"/>
          <w:lang w:eastAsia="zh-CN"/>
        </w:rPr>
      </w:pPr>
    </w:p>
    <w:p w14:paraId="5C01C548" w14:textId="77777777" w:rsidR="006272DD" w:rsidRDefault="002821B1" w:rsidP="00F67832">
      <w:pPr>
        <w:jc w:val="both"/>
        <w:rPr>
          <w:rFonts w:eastAsia="宋体"/>
          <w:lang w:eastAsia="zh-CN"/>
        </w:rPr>
      </w:pPr>
      <w:r w:rsidRPr="002821B1">
        <w:rPr>
          <w:rFonts w:eastAsia="宋体"/>
          <w:lang w:eastAsia="zh-CN"/>
        </w:rPr>
        <w:t>And we propose:</w:t>
      </w:r>
    </w:p>
    <w:p w14:paraId="609A3E06" w14:textId="77777777" w:rsidR="002A683C" w:rsidRDefault="002A683C" w:rsidP="002A683C">
      <w:pPr>
        <w:pStyle w:val="a0"/>
        <w:rPr>
          <w:b/>
          <w:noProof/>
        </w:rPr>
      </w:pPr>
      <w:r>
        <w:rPr>
          <w:b/>
          <w:noProof/>
        </w:rPr>
        <w:t>Proposal 1: The above RAN protocal stack can be the baseline for basic NR L3 sidelink relay.</w:t>
      </w:r>
    </w:p>
    <w:p w14:paraId="184A5575" w14:textId="77777777" w:rsidR="002A683C" w:rsidRDefault="002A683C" w:rsidP="002A683C">
      <w:pPr>
        <w:pStyle w:val="af6"/>
        <w:ind w:left="0"/>
        <w:rPr>
          <w:b/>
        </w:rPr>
      </w:pPr>
      <w:r>
        <w:rPr>
          <w:b/>
        </w:rPr>
        <w:t>Proposal 2: In case of L3 relay architecture, there is no need for Uu RRC connection between the remote UE and gNB regardless of whether N3IWF is used or not.</w:t>
      </w:r>
    </w:p>
    <w:p w14:paraId="76BD24D8" w14:textId="77777777" w:rsidR="002A683C" w:rsidRDefault="002A683C" w:rsidP="002A683C">
      <w:pPr>
        <w:pStyle w:val="af6"/>
        <w:ind w:left="0"/>
        <w:rPr>
          <w:b/>
        </w:rPr>
      </w:pPr>
      <w:r>
        <w:rPr>
          <w:rFonts w:hint="eastAsia"/>
          <w:b/>
        </w:rPr>
        <w:t>P</w:t>
      </w:r>
      <w:r>
        <w:rPr>
          <w:b/>
        </w:rPr>
        <w:t xml:space="preserve">roposal 3: In L3 relay architecture, the state of remote UE may be OOC (out of coverage) or IDLE, and FFS for Connected and </w:t>
      </w:r>
      <w:r w:rsidRPr="00AB5DBA">
        <w:rPr>
          <w:b/>
        </w:rPr>
        <w:t>Inactive.</w:t>
      </w:r>
    </w:p>
    <w:p w14:paraId="513B6D47" w14:textId="77777777" w:rsidR="002A683C" w:rsidRDefault="002A683C" w:rsidP="002A683C">
      <w:pPr>
        <w:pStyle w:val="af6"/>
        <w:ind w:left="0"/>
        <w:rPr>
          <w:b/>
        </w:rPr>
      </w:pPr>
      <w:r>
        <w:rPr>
          <w:rFonts w:hint="eastAsia"/>
          <w:b/>
        </w:rPr>
        <w:t>P</w:t>
      </w:r>
      <w:r>
        <w:rPr>
          <w:b/>
        </w:rPr>
        <w:t xml:space="preserve">roposal </w:t>
      </w:r>
      <w:r>
        <w:rPr>
          <w:rFonts w:hint="eastAsia"/>
          <w:b/>
        </w:rPr>
        <w:t>4</w:t>
      </w:r>
      <w:r>
        <w:rPr>
          <w:b/>
        </w:rPr>
        <w:t xml:space="preserve">: In L3 relay architecture, remote UE follows the current mechanisms to obtain the PC5 configuration, e.g. </w:t>
      </w:r>
      <w:r>
        <w:rPr>
          <w:rFonts w:hint="eastAsia"/>
          <w:b/>
        </w:rPr>
        <w:t>via</w:t>
      </w:r>
      <w:r>
        <w:rPr>
          <w:b/>
        </w:rPr>
        <w:t xml:space="preserve"> pre-configuration message if OOC and via SIB if IDLE mode.</w:t>
      </w:r>
    </w:p>
    <w:p w14:paraId="6FDC0B8A" w14:textId="77777777" w:rsidR="002A683C" w:rsidRDefault="002A683C" w:rsidP="002A683C">
      <w:pPr>
        <w:pStyle w:val="af6"/>
        <w:ind w:left="0"/>
        <w:rPr>
          <w:b/>
        </w:rPr>
      </w:pPr>
      <w:r>
        <w:rPr>
          <w:rFonts w:hint="eastAsia"/>
          <w:b/>
        </w:rPr>
        <w:t>P</w:t>
      </w:r>
      <w:r>
        <w:rPr>
          <w:b/>
        </w:rPr>
        <w:t>roposal 5: In L3 relay architecture, a remote UE may obtain specific PC5 QoS parameters or PC5 configurations used for relayed services, which is different from ones for regular PC5 services, in order to guarantee the end-to-end (i.e. 2 hops) QoS requirement of relayed services.</w:t>
      </w:r>
    </w:p>
    <w:p w14:paraId="67B3A9A9" w14:textId="77777777" w:rsidR="002A683C" w:rsidRDefault="002A683C" w:rsidP="002A683C">
      <w:pPr>
        <w:pStyle w:val="af6"/>
        <w:ind w:left="0"/>
        <w:rPr>
          <w:b/>
        </w:rPr>
      </w:pPr>
      <w:r>
        <w:rPr>
          <w:rFonts w:hint="eastAsia"/>
          <w:b/>
        </w:rPr>
        <w:t>P</w:t>
      </w:r>
      <w:r>
        <w:rPr>
          <w:b/>
        </w:rPr>
        <w:t>roposal 6: In L3 relay architecture, remote UE may perform PC5 link unicast measurement and Idle mode measurement.</w:t>
      </w:r>
    </w:p>
    <w:p w14:paraId="7280B466" w14:textId="77777777" w:rsidR="002A683C" w:rsidRDefault="002A683C" w:rsidP="002A683C">
      <w:pPr>
        <w:pStyle w:val="af6"/>
        <w:ind w:left="0"/>
        <w:rPr>
          <w:b/>
        </w:rPr>
      </w:pPr>
      <w:r>
        <w:rPr>
          <w:rFonts w:hint="eastAsia"/>
          <w:b/>
        </w:rPr>
        <w:t>P</w:t>
      </w:r>
      <w:r>
        <w:rPr>
          <w:b/>
        </w:rPr>
        <w:t>roposal 7: In L3 relay architecture, there may be two methods of mobility for remote UE:</w:t>
      </w:r>
    </w:p>
    <w:p w14:paraId="4E959E7F" w14:textId="77777777" w:rsidR="002A683C" w:rsidRDefault="002A683C" w:rsidP="002A683C">
      <w:pPr>
        <w:pStyle w:val="af6"/>
        <w:numPr>
          <w:ilvl w:val="0"/>
          <w:numId w:val="49"/>
        </w:numPr>
        <w:rPr>
          <w:b/>
        </w:rPr>
      </w:pPr>
      <w:r>
        <w:rPr>
          <w:b/>
        </w:rPr>
        <w:t xml:space="preserve">Method 1: remote UE keeps the current relay link till service ends or interrupts as long as the quality of PC5 unicast link between remote UE and relay </w:t>
      </w:r>
      <w:r>
        <w:rPr>
          <w:rFonts w:hint="eastAsia"/>
          <w:b/>
        </w:rPr>
        <w:t>UE</w:t>
      </w:r>
      <w:r>
        <w:rPr>
          <w:b/>
        </w:rPr>
        <w:t xml:space="preserve"> can fulfil basic communication </w:t>
      </w:r>
      <w:r>
        <w:rPr>
          <w:b/>
        </w:rPr>
        <w:lastRenderedPageBreak/>
        <w:t>requirement.</w:t>
      </w:r>
    </w:p>
    <w:p w14:paraId="5CEE4846" w14:textId="77777777" w:rsidR="002A683C" w:rsidRDefault="002A683C" w:rsidP="002A683C">
      <w:pPr>
        <w:pStyle w:val="af6"/>
        <w:numPr>
          <w:ilvl w:val="0"/>
          <w:numId w:val="49"/>
        </w:numPr>
        <w:rPr>
          <w:b/>
        </w:rPr>
      </w:pPr>
      <w:r>
        <w:rPr>
          <w:rFonts w:hint="eastAsia"/>
          <w:b/>
        </w:rPr>
        <w:t>M</w:t>
      </w:r>
      <w:r>
        <w:rPr>
          <w:b/>
        </w:rPr>
        <w:t>ethod 2: remote UE immediately hands over to a better link once the departure condition is satisfied, e.g. upon Uu link recovery or other better relay link detection.</w:t>
      </w:r>
    </w:p>
    <w:p w14:paraId="3CA7A0F7" w14:textId="77777777" w:rsidR="00034429" w:rsidRDefault="00034429" w:rsidP="00034429">
      <w:pPr>
        <w:jc w:val="both"/>
        <w:rPr>
          <w:b/>
          <w:noProof/>
        </w:rPr>
      </w:pPr>
      <w:r>
        <w:rPr>
          <w:b/>
          <w:noProof/>
        </w:rPr>
        <w:t>Proposal 8:</w:t>
      </w:r>
      <w:r w:rsidRPr="000A000C">
        <w:rPr>
          <w:b/>
          <w:noProof/>
        </w:rPr>
        <w:t xml:space="preserve"> </w:t>
      </w:r>
      <w:r>
        <w:rPr>
          <w:b/>
          <w:noProof/>
        </w:rPr>
        <w:t>The above RAN protocal stacks can be the baseline for NR L2 sidelink relay.</w:t>
      </w:r>
    </w:p>
    <w:p w14:paraId="05D6ED9D" w14:textId="77777777" w:rsidR="00034429" w:rsidRDefault="00034429" w:rsidP="00034429">
      <w:pPr>
        <w:pStyle w:val="af6"/>
        <w:ind w:left="0"/>
        <w:rPr>
          <w:b/>
        </w:rPr>
      </w:pPr>
      <w:r>
        <w:rPr>
          <w:rFonts w:hint="eastAsia"/>
          <w:b/>
        </w:rPr>
        <w:t>P</w:t>
      </w:r>
      <w:r>
        <w:rPr>
          <w:b/>
        </w:rPr>
        <w:t>roposal 9: In L</w:t>
      </w:r>
      <w:r>
        <w:rPr>
          <w:rFonts w:hint="eastAsia"/>
          <w:b/>
        </w:rPr>
        <w:t>2</w:t>
      </w:r>
      <w:r>
        <w:rPr>
          <w:b/>
        </w:rPr>
        <w:t xml:space="preserve"> relay architecture, the state of remote UE may be </w:t>
      </w:r>
      <w:r>
        <w:rPr>
          <w:rFonts w:hint="eastAsia"/>
          <w:b/>
        </w:rPr>
        <w:t>RRC</w:t>
      </w:r>
      <w:r>
        <w:rPr>
          <w:b/>
        </w:rPr>
        <w:t xml:space="preserve"> </w:t>
      </w:r>
      <w:r>
        <w:rPr>
          <w:rFonts w:hint="eastAsia"/>
          <w:b/>
        </w:rPr>
        <w:t>connected</w:t>
      </w:r>
      <w:r>
        <w:rPr>
          <w:b/>
        </w:rPr>
        <w:t xml:space="preserve"> and FFS for IDLE mode </w:t>
      </w:r>
      <w:r>
        <w:rPr>
          <w:rFonts w:hint="eastAsia"/>
          <w:b/>
        </w:rPr>
        <w:t>(</w:t>
      </w:r>
      <w:r>
        <w:rPr>
          <w:b/>
        </w:rPr>
        <w:t xml:space="preserve">e.g. </w:t>
      </w:r>
      <w:r>
        <w:rPr>
          <w:rFonts w:hint="eastAsia"/>
          <w:b/>
        </w:rPr>
        <w:t>for</w:t>
      </w:r>
      <w:r>
        <w:rPr>
          <w:b/>
        </w:rPr>
        <w:t xml:space="preserve"> p</w:t>
      </w:r>
      <w:r>
        <w:rPr>
          <w:rFonts w:hint="eastAsia"/>
          <w:b/>
        </w:rPr>
        <w:t>aging</w:t>
      </w:r>
      <w:r>
        <w:rPr>
          <w:b/>
        </w:rPr>
        <w:t xml:space="preserve"> forwarding scenario</w:t>
      </w:r>
      <w:r>
        <w:rPr>
          <w:rFonts w:hint="eastAsia"/>
          <w:b/>
        </w:rPr>
        <w:t>)</w:t>
      </w:r>
      <w:r>
        <w:rPr>
          <w:b/>
        </w:rPr>
        <w:t>.</w:t>
      </w:r>
    </w:p>
    <w:p w14:paraId="21665742" w14:textId="77777777" w:rsidR="00034429" w:rsidRDefault="00034429" w:rsidP="00034429">
      <w:pPr>
        <w:pStyle w:val="af6"/>
        <w:ind w:left="0"/>
        <w:rPr>
          <w:b/>
        </w:rPr>
      </w:pPr>
      <w:r>
        <w:rPr>
          <w:rFonts w:hint="eastAsia"/>
          <w:b/>
        </w:rPr>
        <w:t>P</w:t>
      </w:r>
      <w:r>
        <w:rPr>
          <w:b/>
        </w:rPr>
        <w:t>roposal 10: In L2 relay architecture, there are two options for remote UE to request the PC5 configuration for relayed service(s):</w:t>
      </w:r>
    </w:p>
    <w:p w14:paraId="6E2E53CB" w14:textId="77777777" w:rsidR="00034429" w:rsidRDefault="00034429" w:rsidP="00034429">
      <w:pPr>
        <w:pStyle w:val="af6"/>
        <w:numPr>
          <w:ilvl w:val="0"/>
          <w:numId w:val="49"/>
        </w:numPr>
        <w:rPr>
          <w:b/>
        </w:rPr>
      </w:pPr>
      <w:r>
        <w:rPr>
          <w:b/>
        </w:rPr>
        <w:t xml:space="preserve">Option 1: Following current PC5 procedure, e.g. </w:t>
      </w:r>
      <w:r>
        <w:rPr>
          <w:rFonts w:hint="eastAsia"/>
          <w:b/>
        </w:rPr>
        <w:t>via</w:t>
      </w:r>
      <w:r>
        <w:rPr>
          <w:b/>
        </w:rPr>
        <w:t xml:space="preserve"> sidelink UE information to request PC5 configuration.</w:t>
      </w:r>
    </w:p>
    <w:p w14:paraId="02518444" w14:textId="77777777" w:rsidR="00034429" w:rsidRDefault="00034429" w:rsidP="00034429">
      <w:pPr>
        <w:pStyle w:val="af6"/>
        <w:numPr>
          <w:ilvl w:val="0"/>
          <w:numId w:val="49"/>
        </w:numPr>
        <w:rPr>
          <w:b/>
        </w:rPr>
      </w:pPr>
      <w:r>
        <w:rPr>
          <w:b/>
        </w:rPr>
        <w:t>Option 2: Following Uu procedure, e.g. via NAS and following NG procedure and configured by gNB after successful admission control.</w:t>
      </w:r>
    </w:p>
    <w:p w14:paraId="0C4BDF60" w14:textId="77777777" w:rsidR="00034429" w:rsidRDefault="00034429" w:rsidP="00034429">
      <w:pPr>
        <w:pStyle w:val="af6"/>
        <w:ind w:left="0"/>
        <w:rPr>
          <w:b/>
        </w:rPr>
      </w:pPr>
      <w:r>
        <w:rPr>
          <w:rFonts w:hint="eastAsia"/>
          <w:b/>
        </w:rPr>
        <w:t>P</w:t>
      </w:r>
      <w:r>
        <w:rPr>
          <w:b/>
        </w:rPr>
        <w:t xml:space="preserve">roposal </w:t>
      </w:r>
      <w:r>
        <w:rPr>
          <w:rFonts w:hint="eastAsia"/>
          <w:b/>
        </w:rPr>
        <w:t>1</w:t>
      </w:r>
      <w:r>
        <w:rPr>
          <w:b/>
        </w:rPr>
        <w:t>1: In L2 relay architecture, CN provides end-to-end QoS requirement to gNB and gNB is responsible for ensuring the QoS requirement of a relayed service is satisfied in two-hop link, i.e. Uu interface and PC5 interface.</w:t>
      </w:r>
    </w:p>
    <w:p w14:paraId="55C521F8" w14:textId="77777777" w:rsidR="00034429" w:rsidRDefault="00034429" w:rsidP="00034429">
      <w:pPr>
        <w:pStyle w:val="af6"/>
        <w:ind w:left="0"/>
        <w:rPr>
          <w:b/>
        </w:rPr>
      </w:pPr>
      <w:r>
        <w:rPr>
          <w:rFonts w:hint="eastAsia"/>
          <w:b/>
        </w:rPr>
        <w:t>P</w:t>
      </w:r>
      <w:r>
        <w:rPr>
          <w:b/>
        </w:rPr>
        <w:t xml:space="preserve">roposal </w:t>
      </w:r>
      <w:r>
        <w:rPr>
          <w:rFonts w:hint="eastAsia"/>
          <w:b/>
        </w:rPr>
        <w:t>1</w:t>
      </w:r>
      <w:r>
        <w:rPr>
          <w:b/>
        </w:rPr>
        <w:t>2: In L2 relay architecture, remote UE may perform PC5 link unicast measurement and RRC configured measurement.</w:t>
      </w:r>
    </w:p>
    <w:p w14:paraId="06B50B7E" w14:textId="77777777" w:rsidR="00034429" w:rsidRDefault="00034429" w:rsidP="00034429">
      <w:pPr>
        <w:pStyle w:val="af6"/>
        <w:ind w:left="0"/>
        <w:rPr>
          <w:b/>
        </w:rPr>
      </w:pPr>
      <w:r>
        <w:rPr>
          <w:rFonts w:hint="eastAsia"/>
          <w:b/>
        </w:rPr>
        <w:t>P</w:t>
      </w:r>
      <w:r>
        <w:rPr>
          <w:b/>
        </w:rPr>
        <w:t xml:space="preserve">roposal </w:t>
      </w:r>
      <w:r>
        <w:rPr>
          <w:rFonts w:hint="eastAsia"/>
          <w:b/>
        </w:rPr>
        <w:t>1</w:t>
      </w:r>
      <w:r>
        <w:rPr>
          <w:b/>
        </w:rPr>
        <w:t>3: In L2 relay architecture, the mobility of remote UE is under control of its serving gNB, e.g. handover from the current relay link once the HO condition is satisfied, e.g. upon Uu link recovery or other better relay link detection.</w:t>
      </w:r>
    </w:p>
    <w:p w14:paraId="6A86943F" w14:textId="77777777" w:rsidR="00034429" w:rsidRPr="00674034" w:rsidRDefault="00034429" w:rsidP="00034429">
      <w:pPr>
        <w:pStyle w:val="af6"/>
        <w:ind w:left="0"/>
        <w:rPr>
          <w:b/>
        </w:rPr>
      </w:pPr>
      <w:r>
        <w:rPr>
          <w:b/>
        </w:rPr>
        <w:t>Proposal 14: RAN2 to discuss and study paging/SIB forwarding scenario for an OOC remote UE.</w:t>
      </w:r>
    </w:p>
    <w:p w14:paraId="47F22CEC" w14:textId="77777777" w:rsidR="00034429" w:rsidRPr="00674034" w:rsidRDefault="00034429" w:rsidP="00034429">
      <w:pPr>
        <w:pStyle w:val="af6"/>
        <w:ind w:left="0"/>
        <w:rPr>
          <w:b/>
        </w:rPr>
      </w:pPr>
      <w:r>
        <w:rPr>
          <w:b/>
        </w:rPr>
        <w:t>Proposal 15: RAN2 to discuss whether the above Table 1 can be baseline for a remote UE in L2 and L3 relay.</w:t>
      </w:r>
    </w:p>
    <w:p w14:paraId="30B23320" w14:textId="77777777" w:rsidR="00034429" w:rsidRDefault="00034429" w:rsidP="00034429">
      <w:pPr>
        <w:pStyle w:val="af6"/>
        <w:ind w:left="0"/>
        <w:rPr>
          <w:b/>
        </w:rPr>
      </w:pPr>
      <w:r>
        <w:rPr>
          <w:b/>
        </w:rPr>
        <w:t>Proposal 16: RAN2 to study the following three HO scenarios for sidelink relay:</w:t>
      </w:r>
    </w:p>
    <w:p w14:paraId="3F6020DA" w14:textId="77777777" w:rsidR="00034429" w:rsidRPr="00AF4280" w:rsidRDefault="00034429" w:rsidP="00034429">
      <w:pPr>
        <w:pStyle w:val="af6"/>
        <w:numPr>
          <w:ilvl w:val="0"/>
          <w:numId w:val="49"/>
        </w:numPr>
        <w:rPr>
          <w:b/>
        </w:rPr>
      </w:pPr>
      <w:r w:rsidRPr="00AF4280">
        <w:rPr>
          <w:b/>
        </w:rPr>
        <w:t>Scenario 1: Remote UE switching between relay link and direct link;</w:t>
      </w:r>
    </w:p>
    <w:p w14:paraId="65D916F2" w14:textId="77777777" w:rsidR="00034429" w:rsidRPr="00AF4280" w:rsidRDefault="00034429" w:rsidP="00034429">
      <w:pPr>
        <w:pStyle w:val="af6"/>
        <w:numPr>
          <w:ilvl w:val="0"/>
          <w:numId w:val="49"/>
        </w:numPr>
        <w:rPr>
          <w:b/>
        </w:rPr>
      </w:pPr>
      <w:r w:rsidRPr="00AF4280">
        <w:rPr>
          <w:rFonts w:hint="eastAsia"/>
          <w:b/>
        </w:rPr>
        <w:t>S</w:t>
      </w:r>
      <w:r w:rsidRPr="00AF4280">
        <w:rPr>
          <w:b/>
        </w:rPr>
        <w:t>cenario 2: Remote UE switching between two relay links;</w:t>
      </w:r>
    </w:p>
    <w:p w14:paraId="54523441" w14:textId="77777777" w:rsidR="00034429" w:rsidRPr="00AF4280" w:rsidRDefault="00034429" w:rsidP="00034429">
      <w:pPr>
        <w:pStyle w:val="af6"/>
        <w:numPr>
          <w:ilvl w:val="0"/>
          <w:numId w:val="49"/>
        </w:numPr>
        <w:rPr>
          <w:b/>
        </w:rPr>
      </w:pPr>
      <w:r w:rsidRPr="00AF4280">
        <w:rPr>
          <w:rFonts w:hint="eastAsia"/>
          <w:b/>
        </w:rPr>
        <w:t>S</w:t>
      </w:r>
      <w:r w:rsidRPr="00AF4280">
        <w:rPr>
          <w:b/>
        </w:rPr>
        <w:t xml:space="preserve">cenario 3: Relay UE HO with its remote UE(s) </w:t>
      </w:r>
      <w:r>
        <w:rPr>
          <w:b/>
        </w:rPr>
        <w:t>al</w:t>
      </w:r>
      <w:r w:rsidRPr="00AF4280">
        <w:rPr>
          <w:b/>
        </w:rPr>
        <w:t>together;</w:t>
      </w:r>
    </w:p>
    <w:p w14:paraId="48CF4F37" w14:textId="4DB2552F" w:rsidR="002821B1" w:rsidRPr="009D5C6B" w:rsidRDefault="00034429" w:rsidP="009D5C6B">
      <w:pPr>
        <w:pStyle w:val="af6"/>
        <w:ind w:left="0"/>
        <w:rPr>
          <w:b/>
        </w:rPr>
      </w:pPr>
      <w:r>
        <w:rPr>
          <w:rFonts w:hint="eastAsia"/>
          <w:b/>
        </w:rPr>
        <w:t>P</w:t>
      </w:r>
      <w:r>
        <w:rPr>
          <w:b/>
        </w:rPr>
        <w:t xml:space="preserve">roposal </w:t>
      </w:r>
      <w:r>
        <w:rPr>
          <w:rFonts w:hint="eastAsia"/>
          <w:b/>
        </w:rPr>
        <w:t>1</w:t>
      </w:r>
      <w:r>
        <w:rPr>
          <w:b/>
        </w:rPr>
        <w:t>7: In scenario 3, i.e. relay UE HO with remote UE(s) altogether, L3 relay architecture has simpler signaling procedure and lower service interruption &amp;signaling overhead than L2 relay.</w:t>
      </w:r>
    </w:p>
    <w:p w14:paraId="541EC8CC"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C0A0F74" w14:textId="77777777" w:rsidR="00B22E7E" w:rsidRDefault="00805A6F" w:rsidP="00B22E7E">
      <w:pPr>
        <w:pStyle w:val="a0"/>
        <w:numPr>
          <w:ilvl w:val="0"/>
          <w:numId w:val="12"/>
        </w:numPr>
        <w:snapToGrid w:val="0"/>
        <w:spacing w:line="268" w:lineRule="auto"/>
        <w:contextualSpacing/>
        <w:rPr>
          <w:rFonts w:eastAsia="宋体"/>
          <w:color w:val="000000"/>
          <w:lang w:eastAsia="zh-CN"/>
        </w:rPr>
      </w:pPr>
      <w:r w:rsidRPr="00805A6F">
        <w:rPr>
          <w:rFonts w:eastAsia="宋体"/>
          <w:color w:val="000000"/>
          <w:lang w:eastAsia="zh-CN"/>
        </w:rPr>
        <w:t>RP-193253</w:t>
      </w:r>
      <w:r>
        <w:rPr>
          <w:rFonts w:eastAsia="宋体"/>
          <w:color w:val="000000"/>
          <w:lang w:eastAsia="zh-CN"/>
        </w:rPr>
        <w:t xml:space="preserve">, </w:t>
      </w:r>
      <w:r w:rsidR="00B34A6E" w:rsidRPr="00B34A6E">
        <w:rPr>
          <w:rFonts w:eastAsia="宋体"/>
          <w:color w:val="000000"/>
          <w:lang w:eastAsia="zh-CN"/>
        </w:rPr>
        <w:t>New SID: Study on NR sidelink relay, RAN#86, OPPO</w:t>
      </w:r>
      <w:r w:rsidR="00A53513">
        <w:rPr>
          <w:rFonts w:eastAsia="宋体"/>
          <w:color w:val="000000"/>
          <w:lang w:eastAsia="zh-CN"/>
        </w:rPr>
        <w:t>;</w:t>
      </w:r>
    </w:p>
    <w:p w14:paraId="68FFAAB5" w14:textId="77777777" w:rsidR="00E77A06" w:rsidRPr="00F23B90" w:rsidRDefault="00E77A06" w:rsidP="00B22E7E">
      <w:pPr>
        <w:pStyle w:val="a0"/>
        <w:numPr>
          <w:ilvl w:val="0"/>
          <w:numId w:val="12"/>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R23.752, </w:t>
      </w:r>
      <w:r>
        <w:t>Study on system enhancement for Proximity based Services (ProSe) in the 5G System (5GS) (</w:t>
      </w:r>
      <w:r>
        <w:rPr>
          <w:rStyle w:val="ZGSM"/>
        </w:rPr>
        <w:t xml:space="preserve">Release </w:t>
      </w:r>
      <w:bookmarkStart w:id="13" w:name="specRelease"/>
      <w:r>
        <w:rPr>
          <w:rStyle w:val="ZGSM"/>
        </w:rPr>
        <w:t>17</w:t>
      </w:r>
      <w:bookmarkEnd w:id="13"/>
      <w:r>
        <w:t>), v0.4.0, 2020-06;</w:t>
      </w:r>
    </w:p>
    <w:p w14:paraId="3344CC3A" w14:textId="77777777" w:rsidR="00F23B90" w:rsidRPr="009A494C" w:rsidRDefault="00F23B90" w:rsidP="00B22E7E">
      <w:pPr>
        <w:pStyle w:val="a0"/>
        <w:numPr>
          <w:ilvl w:val="0"/>
          <w:numId w:val="12"/>
        </w:numPr>
        <w:snapToGrid w:val="0"/>
        <w:spacing w:line="268" w:lineRule="auto"/>
        <w:contextualSpacing/>
        <w:rPr>
          <w:rFonts w:eastAsia="宋体"/>
          <w:color w:val="000000"/>
          <w:lang w:eastAsia="zh-CN"/>
        </w:rPr>
      </w:pPr>
      <w:r>
        <w:rPr>
          <w:rFonts w:eastAsia="宋体"/>
          <w:color w:val="000000"/>
          <w:lang w:eastAsia="zh-CN"/>
        </w:rPr>
        <w:t xml:space="preserve">TR36.746, </w:t>
      </w:r>
      <w:r w:rsidRPr="00104EE3">
        <w:t>Study on further enhancements to LTE Device to Device (D2D)</w:t>
      </w:r>
      <w:r>
        <w:t xml:space="preserve">, </w:t>
      </w:r>
      <w:r w:rsidRPr="00104EE3">
        <w:t>User Equipment (</w:t>
      </w:r>
      <w:r w:rsidRPr="00104EE3">
        <w:rPr>
          <w:rFonts w:eastAsia="Malgun Gothic"/>
          <w:lang w:eastAsia="ko-KR"/>
        </w:rPr>
        <w:t>UE) to network relays</w:t>
      </w:r>
      <w:r>
        <w:rPr>
          <w:rFonts w:eastAsia="Malgun Gothic"/>
          <w:lang w:eastAsia="ko-KR"/>
        </w:rPr>
        <w:t xml:space="preserve"> </w:t>
      </w:r>
      <w:r w:rsidRPr="00104EE3">
        <w:rPr>
          <w:rFonts w:eastAsia="Malgun Gothic"/>
          <w:lang w:eastAsia="ko-KR"/>
        </w:rPr>
        <w:t>for Internet of Things (IoT) and wearables</w:t>
      </w:r>
      <w:r>
        <w:rPr>
          <w:rFonts w:eastAsia="Malgun Gothic"/>
          <w:lang w:eastAsia="ko-KR"/>
        </w:rPr>
        <w:t xml:space="preserve">; </w:t>
      </w:r>
      <w:r w:rsidRPr="00104EE3">
        <w:t>(</w:t>
      </w:r>
      <w:r w:rsidRPr="00104EE3">
        <w:rPr>
          <w:rStyle w:val="ZGSM"/>
        </w:rPr>
        <w:t>Release 15</w:t>
      </w:r>
      <w:r w:rsidRPr="00104EE3">
        <w:t>)</w:t>
      </w:r>
      <w:r>
        <w:t>, v15.1.1, 2018-04;</w:t>
      </w:r>
    </w:p>
    <w:sectPr w:rsidR="00F23B90" w:rsidRPr="009A494C" w:rsidSect="007F5729">
      <w:headerReference w:type="default" r:id="rId2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E6590" w14:textId="77777777" w:rsidR="00D83D9E" w:rsidRDefault="00D83D9E">
      <w:r>
        <w:separator/>
      </w:r>
    </w:p>
  </w:endnote>
  <w:endnote w:type="continuationSeparator" w:id="0">
    <w:p w14:paraId="6CDBB3D2" w14:textId="77777777" w:rsidR="00D83D9E" w:rsidRDefault="00D8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324EB" w14:textId="77777777" w:rsidR="00D83D9E" w:rsidRDefault="00D83D9E">
      <w:r>
        <w:separator/>
      </w:r>
    </w:p>
  </w:footnote>
  <w:footnote w:type="continuationSeparator" w:id="0">
    <w:p w14:paraId="568CED5F" w14:textId="77777777" w:rsidR="00D83D9E" w:rsidRDefault="00D8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5934" w14:textId="77777777" w:rsidR="00935A37" w:rsidRDefault="00935A3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8.6pt;height:8.6pt" o:bullet="t">
        <v:imagedata r:id="rId1" o:title="BD15135_"/>
      </v:shape>
    </w:pict>
  </w:numPicBullet>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100078"/>
    <w:multiLevelType w:val="hybridMultilevel"/>
    <w:tmpl w:val="0E2E503A"/>
    <w:lvl w:ilvl="0" w:tplc="CEAC1926">
      <w:numFmt w:val="bullet"/>
      <w:lvlText w:val="-"/>
      <w:lvlJc w:val="left"/>
      <w:pPr>
        <w:ind w:left="410" w:hanging="360"/>
      </w:pPr>
      <w:rPr>
        <w:rFonts w:ascii="Times New Roman" w:eastAsia="MS Mincho"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01CD55C1"/>
    <w:multiLevelType w:val="hybridMultilevel"/>
    <w:tmpl w:val="493A96E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start w:val="1"/>
      <w:numFmt w:val="bullet"/>
      <w:lvlText w:val="o"/>
      <w:lvlJc w:val="left"/>
      <w:pPr>
        <w:ind w:left="1440" w:hanging="360"/>
      </w:pPr>
      <w:rPr>
        <w:rFonts w:ascii="Courier New" w:hAnsi="Courier New" w:cs="Courier New" w:hint="default"/>
      </w:rPr>
    </w:lvl>
    <w:lvl w:ilvl="2" w:tplc="C4FA4226">
      <w:start w:val="1"/>
      <w:numFmt w:val="bullet"/>
      <w:lvlText w:val=""/>
      <w:lvlJc w:val="left"/>
      <w:pPr>
        <w:ind w:left="2160" w:hanging="360"/>
      </w:pPr>
      <w:rPr>
        <w:rFonts w:ascii="Wingdings" w:hAnsi="Wingdings" w:hint="default"/>
      </w:rPr>
    </w:lvl>
    <w:lvl w:ilvl="3" w:tplc="1CDC824A">
      <w:start w:val="1"/>
      <w:numFmt w:val="bullet"/>
      <w:lvlText w:val=""/>
      <w:lvlJc w:val="left"/>
      <w:pPr>
        <w:ind w:left="2880" w:hanging="360"/>
      </w:pPr>
      <w:rPr>
        <w:rFonts w:ascii="Symbol" w:hAnsi="Symbol" w:hint="default"/>
      </w:rPr>
    </w:lvl>
    <w:lvl w:ilvl="4" w:tplc="E4AC54F2">
      <w:start w:val="1"/>
      <w:numFmt w:val="bullet"/>
      <w:lvlText w:val="o"/>
      <w:lvlJc w:val="left"/>
      <w:pPr>
        <w:ind w:left="3600" w:hanging="360"/>
      </w:pPr>
      <w:rPr>
        <w:rFonts w:ascii="Courier New" w:hAnsi="Courier New" w:cs="Courier New" w:hint="default"/>
      </w:rPr>
    </w:lvl>
    <w:lvl w:ilvl="5" w:tplc="5448B30A">
      <w:start w:val="1"/>
      <w:numFmt w:val="bullet"/>
      <w:lvlText w:val=""/>
      <w:lvlJc w:val="left"/>
      <w:pPr>
        <w:ind w:left="4320" w:hanging="360"/>
      </w:pPr>
      <w:rPr>
        <w:rFonts w:ascii="Wingdings" w:hAnsi="Wingdings" w:hint="default"/>
      </w:rPr>
    </w:lvl>
    <w:lvl w:ilvl="6" w:tplc="25D847CE">
      <w:start w:val="1"/>
      <w:numFmt w:val="bullet"/>
      <w:lvlText w:val=""/>
      <w:lvlJc w:val="left"/>
      <w:pPr>
        <w:ind w:left="5040" w:hanging="360"/>
      </w:pPr>
      <w:rPr>
        <w:rFonts w:ascii="Symbol" w:hAnsi="Symbol" w:hint="default"/>
      </w:rPr>
    </w:lvl>
    <w:lvl w:ilvl="7" w:tplc="0C94D2AE">
      <w:start w:val="1"/>
      <w:numFmt w:val="bullet"/>
      <w:lvlText w:val="o"/>
      <w:lvlJc w:val="left"/>
      <w:pPr>
        <w:ind w:left="5760" w:hanging="360"/>
      </w:pPr>
      <w:rPr>
        <w:rFonts w:ascii="Courier New" w:hAnsi="Courier New" w:cs="Courier New" w:hint="default"/>
      </w:rPr>
    </w:lvl>
    <w:lvl w:ilvl="8" w:tplc="0E3C9898">
      <w:start w:val="1"/>
      <w:numFmt w:val="bullet"/>
      <w:lvlText w:val=""/>
      <w:lvlJc w:val="left"/>
      <w:pPr>
        <w:ind w:left="6480" w:hanging="360"/>
      </w:pPr>
      <w:rPr>
        <w:rFonts w:ascii="Wingdings" w:hAnsi="Wingdings" w:hint="default"/>
      </w:rPr>
    </w:lvl>
  </w:abstractNum>
  <w:abstractNum w:abstractNumId="6" w15:restartNumberingAfterBreak="0">
    <w:nsid w:val="10C80B86"/>
    <w:multiLevelType w:val="hybridMultilevel"/>
    <w:tmpl w:val="73948E3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207018"/>
    <w:multiLevelType w:val="hybridMultilevel"/>
    <w:tmpl w:val="56E62696"/>
    <w:lvl w:ilvl="0" w:tplc="A01E469E">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start w:val="1"/>
      <w:numFmt w:val="bullet"/>
      <w:lvlText w:val="o"/>
      <w:lvlJc w:val="left"/>
      <w:pPr>
        <w:ind w:left="1440" w:hanging="360"/>
      </w:pPr>
      <w:rPr>
        <w:rFonts w:ascii="Courier New" w:hAnsi="Courier New" w:cs="Courier New" w:hint="default"/>
      </w:rPr>
    </w:lvl>
    <w:lvl w:ilvl="2" w:tplc="5A4CA3D8">
      <w:start w:val="1"/>
      <w:numFmt w:val="bullet"/>
      <w:lvlText w:val=""/>
      <w:lvlJc w:val="left"/>
      <w:pPr>
        <w:ind w:left="2160" w:hanging="360"/>
      </w:pPr>
      <w:rPr>
        <w:rFonts w:ascii="Wingdings" w:hAnsi="Wingdings" w:hint="default"/>
      </w:rPr>
    </w:lvl>
    <w:lvl w:ilvl="3" w:tplc="3A1A6130">
      <w:start w:val="1"/>
      <w:numFmt w:val="bullet"/>
      <w:lvlText w:val=""/>
      <w:lvlJc w:val="left"/>
      <w:pPr>
        <w:ind w:left="2880" w:hanging="360"/>
      </w:pPr>
      <w:rPr>
        <w:rFonts w:ascii="Symbol" w:hAnsi="Symbol" w:hint="default"/>
      </w:rPr>
    </w:lvl>
    <w:lvl w:ilvl="4" w:tplc="002ACBF8">
      <w:start w:val="1"/>
      <w:numFmt w:val="bullet"/>
      <w:lvlText w:val="o"/>
      <w:lvlJc w:val="left"/>
      <w:pPr>
        <w:ind w:left="3600" w:hanging="360"/>
      </w:pPr>
      <w:rPr>
        <w:rFonts w:ascii="Courier New" w:hAnsi="Courier New" w:cs="Courier New" w:hint="default"/>
      </w:rPr>
    </w:lvl>
    <w:lvl w:ilvl="5" w:tplc="85B61DE0">
      <w:start w:val="1"/>
      <w:numFmt w:val="bullet"/>
      <w:lvlText w:val=""/>
      <w:lvlJc w:val="left"/>
      <w:pPr>
        <w:ind w:left="4320" w:hanging="360"/>
      </w:pPr>
      <w:rPr>
        <w:rFonts w:ascii="Wingdings" w:hAnsi="Wingdings" w:hint="default"/>
      </w:rPr>
    </w:lvl>
    <w:lvl w:ilvl="6" w:tplc="9A982A62">
      <w:start w:val="1"/>
      <w:numFmt w:val="bullet"/>
      <w:lvlText w:val=""/>
      <w:lvlJc w:val="left"/>
      <w:pPr>
        <w:ind w:left="5040" w:hanging="360"/>
      </w:pPr>
      <w:rPr>
        <w:rFonts w:ascii="Symbol" w:hAnsi="Symbol" w:hint="default"/>
      </w:rPr>
    </w:lvl>
    <w:lvl w:ilvl="7" w:tplc="45BE194E">
      <w:start w:val="1"/>
      <w:numFmt w:val="bullet"/>
      <w:lvlText w:val="o"/>
      <w:lvlJc w:val="left"/>
      <w:pPr>
        <w:ind w:left="5760" w:hanging="360"/>
      </w:pPr>
      <w:rPr>
        <w:rFonts w:ascii="Courier New" w:hAnsi="Courier New" w:cs="Courier New" w:hint="default"/>
      </w:rPr>
    </w:lvl>
    <w:lvl w:ilvl="8" w:tplc="24124674">
      <w:start w:val="1"/>
      <w:numFmt w:val="bullet"/>
      <w:lvlText w:val=""/>
      <w:lvlJc w:val="left"/>
      <w:pPr>
        <w:ind w:left="6480" w:hanging="360"/>
      </w:pPr>
      <w:rPr>
        <w:rFonts w:ascii="Wingdings" w:hAnsi="Wingdings" w:hint="default"/>
      </w:rPr>
    </w:lvl>
  </w:abstractNum>
  <w:abstractNum w:abstractNumId="9" w15:restartNumberingAfterBreak="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9854B8B"/>
    <w:multiLevelType w:val="hybridMultilevel"/>
    <w:tmpl w:val="D5A0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963"/>
        </w:tabs>
        <w:ind w:left="793"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C871BFF"/>
    <w:multiLevelType w:val="hybridMultilevel"/>
    <w:tmpl w:val="79FAE62A"/>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987B3F"/>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17B84"/>
    <w:multiLevelType w:val="hybridMultilevel"/>
    <w:tmpl w:val="5B66D352"/>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A01852"/>
    <w:multiLevelType w:val="hybridMultilevel"/>
    <w:tmpl w:val="0ED2E8C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60837F8">
      <w:numFmt w:val="bullet"/>
      <w:lvlText w:val="-"/>
      <w:lvlJc w:val="left"/>
      <w:pPr>
        <w:ind w:left="2460" w:hanging="360"/>
      </w:pPr>
      <w:rPr>
        <w:rFonts w:ascii="Times New Roman" w:eastAsia="等线"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4B4C5F"/>
    <w:multiLevelType w:val="hybridMultilevel"/>
    <w:tmpl w:val="16E6FC5E"/>
    <w:lvl w:ilvl="0" w:tplc="460837F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50C6548C"/>
    <w:lvl w:ilvl="0">
      <w:start w:val="5"/>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4" w15:restartNumberingAfterBreak="0">
    <w:nsid w:val="551548EF"/>
    <w:multiLevelType w:val="hybridMultilevel"/>
    <w:tmpl w:val="5ACE0EDA"/>
    <w:lvl w:ilvl="0" w:tplc="09C4E69C">
      <w:start w:val="1"/>
      <w:numFmt w:val="bullet"/>
      <w:lvlText w:val="–"/>
      <w:lvlJc w:val="left"/>
      <w:pPr>
        <w:tabs>
          <w:tab w:val="num" w:pos="720"/>
        </w:tabs>
        <w:ind w:left="720" w:hanging="360"/>
      </w:pPr>
      <w:rPr>
        <w:rFonts w:ascii="Arial" w:hAnsi="Arial" w:hint="default"/>
      </w:rPr>
    </w:lvl>
    <w:lvl w:ilvl="1" w:tplc="94A04CC2" w:tentative="1">
      <w:start w:val="1"/>
      <w:numFmt w:val="bullet"/>
      <w:lvlText w:val="–"/>
      <w:lvlJc w:val="left"/>
      <w:pPr>
        <w:tabs>
          <w:tab w:val="num" w:pos="1440"/>
        </w:tabs>
        <w:ind w:left="1440" w:hanging="360"/>
      </w:pPr>
      <w:rPr>
        <w:rFonts w:ascii="Arial" w:hAnsi="Arial" w:hint="default"/>
      </w:rPr>
    </w:lvl>
    <w:lvl w:ilvl="2" w:tplc="1820DE1C" w:tentative="1">
      <w:start w:val="1"/>
      <w:numFmt w:val="bullet"/>
      <w:lvlText w:val="–"/>
      <w:lvlJc w:val="left"/>
      <w:pPr>
        <w:tabs>
          <w:tab w:val="num" w:pos="2160"/>
        </w:tabs>
        <w:ind w:left="2160" w:hanging="360"/>
      </w:pPr>
      <w:rPr>
        <w:rFonts w:ascii="Arial" w:hAnsi="Arial" w:hint="default"/>
      </w:rPr>
    </w:lvl>
    <w:lvl w:ilvl="3" w:tplc="722C90B8">
      <w:start w:val="1"/>
      <w:numFmt w:val="bullet"/>
      <w:lvlText w:val="–"/>
      <w:lvlJc w:val="left"/>
      <w:pPr>
        <w:tabs>
          <w:tab w:val="num" w:pos="360"/>
        </w:tabs>
        <w:ind w:left="360" w:hanging="360"/>
      </w:pPr>
      <w:rPr>
        <w:rFonts w:ascii="Arial" w:hAnsi="Arial" w:hint="default"/>
      </w:rPr>
    </w:lvl>
    <w:lvl w:ilvl="4" w:tplc="4E0698C8" w:tentative="1">
      <w:start w:val="1"/>
      <w:numFmt w:val="bullet"/>
      <w:lvlText w:val="–"/>
      <w:lvlJc w:val="left"/>
      <w:pPr>
        <w:tabs>
          <w:tab w:val="num" w:pos="3600"/>
        </w:tabs>
        <w:ind w:left="3600" w:hanging="360"/>
      </w:pPr>
      <w:rPr>
        <w:rFonts w:ascii="Arial" w:hAnsi="Arial" w:hint="default"/>
      </w:rPr>
    </w:lvl>
    <w:lvl w:ilvl="5" w:tplc="D6B804B4" w:tentative="1">
      <w:start w:val="1"/>
      <w:numFmt w:val="bullet"/>
      <w:lvlText w:val="–"/>
      <w:lvlJc w:val="left"/>
      <w:pPr>
        <w:tabs>
          <w:tab w:val="num" w:pos="4320"/>
        </w:tabs>
        <w:ind w:left="4320" w:hanging="360"/>
      </w:pPr>
      <w:rPr>
        <w:rFonts w:ascii="Arial" w:hAnsi="Arial" w:hint="default"/>
      </w:rPr>
    </w:lvl>
    <w:lvl w:ilvl="6" w:tplc="C3B47CC6" w:tentative="1">
      <w:start w:val="1"/>
      <w:numFmt w:val="bullet"/>
      <w:lvlText w:val="–"/>
      <w:lvlJc w:val="left"/>
      <w:pPr>
        <w:tabs>
          <w:tab w:val="num" w:pos="5040"/>
        </w:tabs>
        <w:ind w:left="5040" w:hanging="360"/>
      </w:pPr>
      <w:rPr>
        <w:rFonts w:ascii="Arial" w:hAnsi="Arial" w:hint="default"/>
      </w:rPr>
    </w:lvl>
    <w:lvl w:ilvl="7" w:tplc="480A3C62" w:tentative="1">
      <w:start w:val="1"/>
      <w:numFmt w:val="bullet"/>
      <w:lvlText w:val="–"/>
      <w:lvlJc w:val="left"/>
      <w:pPr>
        <w:tabs>
          <w:tab w:val="num" w:pos="5760"/>
        </w:tabs>
        <w:ind w:left="5760" w:hanging="360"/>
      </w:pPr>
      <w:rPr>
        <w:rFonts w:ascii="Arial" w:hAnsi="Arial" w:hint="default"/>
      </w:rPr>
    </w:lvl>
    <w:lvl w:ilvl="8" w:tplc="0B340C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A54B9"/>
    <w:multiLevelType w:val="hybridMultilevel"/>
    <w:tmpl w:val="224C3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174483"/>
    <w:multiLevelType w:val="hybridMultilevel"/>
    <w:tmpl w:val="540CE070"/>
    <w:lvl w:ilvl="0" w:tplc="F0D49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180356"/>
    <w:multiLevelType w:val="hybridMultilevel"/>
    <w:tmpl w:val="D99481D2"/>
    <w:lvl w:ilvl="0" w:tplc="D67C07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0B0007C"/>
    <w:multiLevelType w:val="hybridMultilevel"/>
    <w:tmpl w:val="8064F08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04FAF"/>
    <w:multiLevelType w:val="hybridMultilevel"/>
    <w:tmpl w:val="F13649EA"/>
    <w:lvl w:ilvl="0" w:tplc="2970F100">
      <w:start w:val="1"/>
      <w:numFmt w:val="decimal"/>
      <w:lvlText w:val="%1."/>
      <w:lvlJc w:val="left"/>
      <w:pPr>
        <w:ind w:left="360" w:hanging="360"/>
      </w:pPr>
      <w:rPr>
        <w:color w:val="1F4E79"/>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920747"/>
    <w:multiLevelType w:val="hybridMultilevel"/>
    <w:tmpl w:val="AC1C5F40"/>
    <w:lvl w:ilvl="0" w:tplc="C794F49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start w:val="1"/>
      <w:numFmt w:val="bullet"/>
      <w:lvlText w:val="o"/>
      <w:lvlJc w:val="left"/>
      <w:pPr>
        <w:ind w:left="1440" w:hanging="360"/>
      </w:pPr>
      <w:rPr>
        <w:rFonts w:ascii="Courier New" w:hAnsi="Courier New" w:cs="Courier New" w:hint="default"/>
      </w:rPr>
    </w:lvl>
    <w:lvl w:ilvl="2" w:tplc="A26C9290">
      <w:start w:val="1"/>
      <w:numFmt w:val="bullet"/>
      <w:lvlText w:val=""/>
      <w:lvlJc w:val="left"/>
      <w:pPr>
        <w:ind w:left="2160" w:hanging="360"/>
      </w:pPr>
      <w:rPr>
        <w:rFonts w:ascii="Wingdings" w:hAnsi="Wingdings" w:hint="default"/>
      </w:rPr>
    </w:lvl>
    <w:lvl w:ilvl="3" w:tplc="47C6E5C4">
      <w:start w:val="1"/>
      <w:numFmt w:val="bullet"/>
      <w:lvlText w:val=""/>
      <w:lvlJc w:val="left"/>
      <w:pPr>
        <w:ind w:left="2880" w:hanging="360"/>
      </w:pPr>
      <w:rPr>
        <w:rFonts w:ascii="Symbol" w:hAnsi="Symbol" w:hint="default"/>
      </w:rPr>
    </w:lvl>
    <w:lvl w:ilvl="4" w:tplc="4602424E">
      <w:start w:val="1"/>
      <w:numFmt w:val="bullet"/>
      <w:lvlText w:val="o"/>
      <w:lvlJc w:val="left"/>
      <w:pPr>
        <w:ind w:left="3600" w:hanging="360"/>
      </w:pPr>
      <w:rPr>
        <w:rFonts w:ascii="Courier New" w:hAnsi="Courier New" w:cs="Courier New" w:hint="default"/>
      </w:rPr>
    </w:lvl>
    <w:lvl w:ilvl="5" w:tplc="1CBE1C6A">
      <w:start w:val="1"/>
      <w:numFmt w:val="bullet"/>
      <w:lvlText w:val=""/>
      <w:lvlJc w:val="left"/>
      <w:pPr>
        <w:ind w:left="4320" w:hanging="360"/>
      </w:pPr>
      <w:rPr>
        <w:rFonts w:ascii="Wingdings" w:hAnsi="Wingdings" w:hint="default"/>
      </w:rPr>
    </w:lvl>
    <w:lvl w:ilvl="6" w:tplc="82D80D7A">
      <w:start w:val="1"/>
      <w:numFmt w:val="bullet"/>
      <w:lvlText w:val=""/>
      <w:lvlJc w:val="left"/>
      <w:pPr>
        <w:ind w:left="5040" w:hanging="360"/>
      </w:pPr>
      <w:rPr>
        <w:rFonts w:ascii="Symbol" w:hAnsi="Symbol" w:hint="default"/>
      </w:rPr>
    </w:lvl>
    <w:lvl w:ilvl="7" w:tplc="4DFAEA48">
      <w:start w:val="1"/>
      <w:numFmt w:val="bullet"/>
      <w:lvlText w:val="o"/>
      <w:lvlJc w:val="left"/>
      <w:pPr>
        <w:ind w:left="5760" w:hanging="360"/>
      </w:pPr>
      <w:rPr>
        <w:rFonts w:ascii="Courier New" w:hAnsi="Courier New" w:cs="Courier New" w:hint="default"/>
      </w:rPr>
    </w:lvl>
    <w:lvl w:ilvl="8" w:tplc="6244603E">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27250"/>
    <w:multiLevelType w:val="hybridMultilevel"/>
    <w:tmpl w:val="858A65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E2B1BC2"/>
    <w:multiLevelType w:val="hybridMultilevel"/>
    <w:tmpl w:val="273A34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38"/>
  </w:num>
  <w:num w:numId="3">
    <w:abstractNumId w:val="21"/>
  </w:num>
  <w:num w:numId="4">
    <w:abstractNumId w:val="34"/>
  </w:num>
  <w:num w:numId="5">
    <w:abstractNumId w:val="26"/>
  </w:num>
  <w:num w:numId="6">
    <w:abstractNumId w:val="36"/>
  </w:num>
  <w:num w:numId="7">
    <w:abstractNumId w:val="41"/>
  </w:num>
  <w:num w:numId="8">
    <w:abstractNumId w:val="0"/>
  </w:num>
  <w:num w:numId="9">
    <w:abstractNumId w:val="17"/>
  </w:num>
  <w:num w:numId="10">
    <w:abstractNumId w:val="14"/>
  </w:num>
  <w:num w:numId="11">
    <w:abstractNumId w:val="16"/>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4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3"/>
  </w:num>
  <w:num w:numId="18">
    <w:abstractNumId w:val="5"/>
  </w:num>
  <w:num w:numId="19">
    <w:abstractNumId w:val="8"/>
  </w:num>
  <w:num w:numId="20">
    <w:abstractNumId w:val="30"/>
  </w:num>
  <w:num w:numId="21">
    <w:abstractNumId w:val="7"/>
  </w:num>
  <w:num w:numId="22">
    <w:abstractNumId w:val="9"/>
  </w:num>
  <w:num w:numId="23">
    <w:abstractNumId w:val="35"/>
  </w:num>
  <w:num w:numId="24">
    <w:abstractNumId w:val="22"/>
  </w:num>
  <w:num w:numId="25">
    <w:abstractNumId w:val="3"/>
  </w:num>
  <w:num w:numId="26">
    <w:abstractNumId w:val="39"/>
  </w:num>
  <w:num w:numId="27">
    <w:abstractNumId w:val="28"/>
  </w:num>
  <w:num w:numId="28">
    <w:abstractNumId w:val="5"/>
  </w:num>
  <w:num w:numId="29">
    <w:abstractNumId w:val="33"/>
  </w:num>
  <w:num w:numId="30">
    <w:abstractNumId w:val="8"/>
  </w:num>
  <w:num w:numId="31">
    <w:abstractNumId w:val="25"/>
  </w:num>
  <w:num w:numId="32">
    <w:abstractNumId w:val="13"/>
  </w:num>
  <w:num w:numId="33">
    <w:abstractNumId w:val="4"/>
  </w:num>
  <w:num w:numId="34">
    <w:abstractNumId w:val="27"/>
  </w:num>
  <w:num w:numId="35">
    <w:abstractNumId w:val="23"/>
  </w:num>
  <w:num w:numId="36">
    <w:abstractNumId w:val="18"/>
  </w:num>
  <w:num w:numId="37">
    <w:abstractNumId w:val="12"/>
  </w:num>
  <w:num w:numId="38">
    <w:abstractNumId w:val="31"/>
  </w:num>
  <w:num w:numId="39">
    <w:abstractNumId w:val="42"/>
  </w:num>
  <w:num w:numId="40">
    <w:abstractNumId w:val="6"/>
  </w:num>
  <w:num w:numId="41">
    <w:abstractNumId w:val="29"/>
  </w:num>
  <w:num w:numId="42">
    <w:abstractNumId w:val="1"/>
  </w:num>
  <w:num w:numId="43">
    <w:abstractNumId w:val="37"/>
  </w:num>
  <w:num w:numId="44">
    <w:abstractNumId w:val="10"/>
  </w:num>
  <w:num w:numId="45">
    <w:abstractNumId w:val="2"/>
  </w:num>
  <w:num w:numId="46">
    <w:abstractNumId w:val="11"/>
  </w:num>
  <w:num w:numId="47">
    <w:abstractNumId w:val="15"/>
  </w:num>
  <w:num w:numId="48">
    <w:abstractNumId w:val="19"/>
  </w:num>
  <w:num w:numId="49">
    <w:abstractNumId w:val="32"/>
  </w:num>
  <w:num w:numId="5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815"/>
    <w:rsid w:val="00030BD6"/>
    <w:rsid w:val="00030DFC"/>
    <w:rsid w:val="00032167"/>
    <w:rsid w:val="000325F7"/>
    <w:rsid w:val="0003305D"/>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50AF"/>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1063"/>
    <w:rsid w:val="000F11DF"/>
    <w:rsid w:val="000F11F0"/>
    <w:rsid w:val="000F1216"/>
    <w:rsid w:val="000F1A62"/>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4362"/>
    <w:rsid w:val="001D44CE"/>
    <w:rsid w:val="001D4B4B"/>
    <w:rsid w:val="001D4C66"/>
    <w:rsid w:val="001D5C94"/>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FB9"/>
    <w:rsid w:val="00277033"/>
    <w:rsid w:val="0027724D"/>
    <w:rsid w:val="00277BE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4D2"/>
    <w:rsid w:val="002A0A09"/>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9D3"/>
    <w:rsid w:val="002C1016"/>
    <w:rsid w:val="002C10D6"/>
    <w:rsid w:val="002C1164"/>
    <w:rsid w:val="002C11E8"/>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AA4"/>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4E"/>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63A"/>
    <w:rsid w:val="005D3BDF"/>
    <w:rsid w:val="005D3F99"/>
    <w:rsid w:val="005D50F4"/>
    <w:rsid w:val="005D55CA"/>
    <w:rsid w:val="005D588C"/>
    <w:rsid w:val="005D5A5E"/>
    <w:rsid w:val="005D5EEC"/>
    <w:rsid w:val="005D64D0"/>
    <w:rsid w:val="005D65C0"/>
    <w:rsid w:val="005D689B"/>
    <w:rsid w:val="005D6C41"/>
    <w:rsid w:val="005D6D0D"/>
    <w:rsid w:val="005D6DBE"/>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4F0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D3"/>
    <w:rsid w:val="00725C6D"/>
    <w:rsid w:val="00725C72"/>
    <w:rsid w:val="00726066"/>
    <w:rsid w:val="00726098"/>
    <w:rsid w:val="00726179"/>
    <w:rsid w:val="00726807"/>
    <w:rsid w:val="007271E1"/>
    <w:rsid w:val="00727991"/>
    <w:rsid w:val="0073029E"/>
    <w:rsid w:val="007302DA"/>
    <w:rsid w:val="007303EC"/>
    <w:rsid w:val="0073094C"/>
    <w:rsid w:val="00730A00"/>
    <w:rsid w:val="00730A40"/>
    <w:rsid w:val="00730CDA"/>
    <w:rsid w:val="007317FF"/>
    <w:rsid w:val="00731AF9"/>
    <w:rsid w:val="00731DA9"/>
    <w:rsid w:val="00731FA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52F4"/>
    <w:rsid w:val="007454F5"/>
    <w:rsid w:val="00745739"/>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716A"/>
    <w:rsid w:val="007776C5"/>
    <w:rsid w:val="007778BC"/>
    <w:rsid w:val="00777C14"/>
    <w:rsid w:val="00777C3C"/>
    <w:rsid w:val="00777FD5"/>
    <w:rsid w:val="00780733"/>
    <w:rsid w:val="007807D0"/>
    <w:rsid w:val="00780A7B"/>
    <w:rsid w:val="00780B03"/>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407"/>
    <w:rsid w:val="007B5E89"/>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147F"/>
    <w:rsid w:val="00801582"/>
    <w:rsid w:val="00801703"/>
    <w:rsid w:val="00801939"/>
    <w:rsid w:val="00801E68"/>
    <w:rsid w:val="0080243C"/>
    <w:rsid w:val="008024B9"/>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C26"/>
    <w:rsid w:val="00822CD1"/>
    <w:rsid w:val="00822EC6"/>
    <w:rsid w:val="008232BB"/>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59BC"/>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4D0"/>
    <w:rsid w:val="00971DB8"/>
    <w:rsid w:val="00971F72"/>
    <w:rsid w:val="0097265B"/>
    <w:rsid w:val="00972C7A"/>
    <w:rsid w:val="00972D9C"/>
    <w:rsid w:val="009732AB"/>
    <w:rsid w:val="00973D15"/>
    <w:rsid w:val="00973F5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5F0"/>
    <w:rsid w:val="00A10CB3"/>
    <w:rsid w:val="00A1131E"/>
    <w:rsid w:val="00A11A3A"/>
    <w:rsid w:val="00A11D66"/>
    <w:rsid w:val="00A121DC"/>
    <w:rsid w:val="00A12539"/>
    <w:rsid w:val="00A126E3"/>
    <w:rsid w:val="00A13B4F"/>
    <w:rsid w:val="00A13E05"/>
    <w:rsid w:val="00A1422B"/>
    <w:rsid w:val="00A145C0"/>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42F2"/>
    <w:rsid w:val="00AC4BD5"/>
    <w:rsid w:val="00AC4D20"/>
    <w:rsid w:val="00AC520D"/>
    <w:rsid w:val="00AC53C8"/>
    <w:rsid w:val="00AC5535"/>
    <w:rsid w:val="00AC5560"/>
    <w:rsid w:val="00AC5DE1"/>
    <w:rsid w:val="00AC6094"/>
    <w:rsid w:val="00AC620A"/>
    <w:rsid w:val="00AC62E4"/>
    <w:rsid w:val="00AC63AC"/>
    <w:rsid w:val="00AC6A05"/>
    <w:rsid w:val="00AC6C7D"/>
    <w:rsid w:val="00AC6D33"/>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53F7"/>
    <w:rsid w:val="00AF54A1"/>
    <w:rsid w:val="00AF5B71"/>
    <w:rsid w:val="00AF622C"/>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DFC"/>
    <w:rsid w:val="00B07356"/>
    <w:rsid w:val="00B07B61"/>
    <w:rsid w:val="00B07C09"/>
    <w:rsid w:val="00B07E3C"/>
    <w:rsid w:val="00B104B7"/>
    <w:rsid w:val="00B1083F"/>
    <w:rsid w:val="00B113DD"/>
    <w:rsid w:val="00B12315"/>
    <w:rsid w:val="00B1252E"/>
    <w:rsid w:val="00B12BB3"/>
    <w:rsid w:val="00B13003"/>
    <w:rsid w:val="00B13AA4"/>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7226"/>
    <w:rsid w:val="00B87285"/>
    <w:rsid w:val="00B872ED"/>
    <w:rsid w:val="00B8748E"/>
    <w:rsid w:val="00B875CA"/>
    <w:rsid w:val="00B8794B"/>
    <w:rsid w:val="00B87ABC"/>
    <w:rsid w:val="00B87FBC"/>
    <w:rsid w:val="00B90071"/>
    <w:rsid w:val="00B90A1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74"/>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6DE"/>
    <w:rsid w:val="00EC18C0"/>
    <w:rsid w:val="00EC1BA2"/>
    <w:rsid w:val="00EC1CE3"/>
    <w:rsid w:val="00EC20B3"/>
    <w:rsid w:val="00EC221E"/>
    <w:rsid w:val="00EC265A"/>
    <w:rsid w:val="00EC2826"/>
    <w:rsid w:val="00EC289F"/>
    <w:rsid w:val="00EC2A61"/>
    <w:rsid w:val="00EC2C48"/>
    <w:rsid w:val="00EC3114"/>
    <w:rsid w:val="00EC3316"/>
    <w:rsid w:val="00EC37BE"/>
    <w:rsid w:val="00EC47DC"/>
    <w:rsid w:val="00EC493C"/>
    <w:rsid w:val="00EC4948"/>
    <w:rsid w:val="00EC4F02"/>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B6"/>
    <w:rsid w:val="00F70006"/>
    <w:rsid w:val="00F703A7"/>
    <w:rsid w:val="00F70CF4"/>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725"/>
    <w:rsid w:val="00FE079E"/>
    <w:rsid w:val="00FE08A4"/>
    <w:rsid w:val="00FE131C"/>
    <w:rsid w:val="00FE1784"/>
    <w:rsid w:val="00FE18D3"/>
    <w:rsid w:val="00FE1AF4"/>
    <w:rsid w:val="00FE2C2C"/>
    <w:rsid w:val="00FE2CE5"/>
    <w:rsid w:val="00FE32DB"/>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semiHidden/>
    <w:rsid w:val="00750D7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1.vsdx"/><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23218-0673-489B-BD33-84850477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20</cp:revision>
  <cp:lastPrinted>2011-08-03T09:36:00Z</cp:lastPrinted>
  <dcterms:created xsi:type="dcterms:W3CDTF">2020-08-07T02:20:00Z</dcterms:created>
  <dcterms:modified xsi:type="dcterms:W3CDTF">2020-08-07T06:01:00Z</dcterms:modified>
</cp:coreProperties>
</file>